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1AAE" w14:textId="77777777" w:rsidR="00CD16DA" w:rsidRPr="00C9383E" w:rsidRDefault="00CD16DA" w:rsidP="00CD16DA">
      <w:pPr>
        <w:spacing w:after="200" w:line="276" w:lineRule="auto"/>
        <w:ind w:firstLine="0"/>
        <w:jc w:val="center"/>
        <w:rPr>
          <w:rFonts w:cs="Arial"/>
          <w:b/>
          <w:bCs/>
          <w:sz w:val="20"/>
          <w:szCs w:val="20"/>
        </w:rPr>
      </w:pPr>
      <w:bookmarkStart w:id="0" w:name="TS3"/>
      <w:r w:rsidRPr="00C9383E">
        <w:rPr>
          <w:rFonts w:eastAsia="Arial" w:cs="Arial"/>
          <w:b/>
          <w:bCs/>
          <w:sz w:val="20"/>
          <w:szCs w:val="20"/>
        </w:rPr>
        <w:t>TECHNINĖ SPECIFIKACIJA</w:t>
      </w:r>
    </w:p>
    <w:p w14:paraId="60DB602C" w14:textId="77777777" w:rsidR="00CD16DA" w:rsidRPr="00C9383E" w:rsidRDefault="00CD16DA" w:rsidP="00CD16DA">
      <w:pPr>
        <w:pStyle w:val="ListParagraph"/>
        <w:tabs>
          <w:tab w:val="left" w:pos="284"/>
        </w:tabs>
        <w:spacing w:before="60" w:after="60"/>
        <w:ind w:left="0" w:firstLine="0"/>
        <w:contextualSpacing w:val="0"/>
        <w:jc w:val="center"/>
        <w:rPr>
          <w:rFonts w:cs="Arial"/>
          <w:b/>
          <w:bCs/>
          <w:sz w:val="20"/>
          <w:szCs w:val="20"/>
        </w:rPr>
      </w:pPr>
    </w:p>
    <w:p w14:paraId="5B056574" w14:textId="77777777" w:rsidR="00CD16DA" w:rsidRPr="00C9383E" w:rsidRDefault="00CD16DA" w:rsidP="00CD16DA">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9383E">
        <w:rPr>
          <w:rFonts w:eastAsia="Arial" w:cs="Arial"/>
          <w:b/>
          <w:bCs/>
          <w:sz w:val="20"/>
          <w:szCs w:val="20"/>
        </w:rPr>
        <w:t>SĄVOKOS IR SUTRUMPINIMAI</w:t>
      </w:r>
    </w:p>
    <w:p w14:paraId="7911FB70" w14:textId="77777777" w:rsidR="00CD16DA" w:rsidRPr="00C9383E" w:rsidRDefault="00CD16DA" w:rsidP="00CD16DA">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9383E">
        <w:rPr>
          <w:rFonts w:eastAsia="Arial" w:cs="Arial"/>
          <w:b/>
          <w:bCs/>
          <w:sz w:val="20"/>
          <w:szCs w:val="20"/>
        </w:rPr>
        <w:t xml:space="preserve">Pirkėjas </w:t>
      </w:r>
      <w:r w:rsidRPr="00C9383E">
        <w:rPr>
          <w:rFonts w:eastAsia="Arial" w:cs="Arial"/>
          <w:sz w:val="20"/>
          <w:szCs w:val="20"/>
        </w:rPr>
        <w:t xml:space="preserve">– </w:t>
      </w:r>
      <w:sdt>
        <w:sdtPr>
          <w:rPr>
            <w:rFonts w:cs="Arial"/>
            <w:sz w:val="20"/>
            <w:szCs w:val="20"/>
          </w:rPr>
          <w:id w:val="45269400"/>
          <w:placeholder>
            <w:docPart w:val="9BFF48CB73624108860E094EB6F1FBC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UAB „Ignitis grupės paslaugų centras“</w:t>
          </w:r>
        </w:sdtContent>
      </w:sdt>
    </w:p>
    <w:p w14:paraId="41E7F1E5" w14:textId="77777777" w:rsidR="00CD16DA" w:rsidRPr="00C9383E" w:rsidRDefault="00CD16DA" w:rsidP="00CD16DA">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9383E">
        <w:rPr>
          <w:rFonts w:eastAsia="Arial" w:cs="Arial"/>
          <w:b/>
          <w:bCs/>
          <w:sz w:val="20"/>
          <w:szCs w:val="20"/>
        </w:rPr>
        <w:t>Tiekėjas</w:t>
      </w:r>
      <w:r w:rsidRPr="00C9383E">
        <w:rPr>
          <w:rFonts w:cs="Arial"/>
          <w:b/>
          <w:bCs/>
          <w:sz w:val="20"/>
          <w:szCs w:val="20"/>
        </w:rPr>
        <w:t xml:space="preserve"> </w:t>
      </w:r>
      <w:r w:rsidRPr="00C9383E">
        <w:rPr>
          <w:rFonts w:eastAsia="Arial" w:cs="Arial"/>
          <w:sz w:val="20"/>
          <w:szCs w:val="20"/>
        </w:rPr>
        <w:t>– ūkio subjektas – fizinis asmuo, privatusis juridinis asmuo, viešasis juridinis asmuo, kitos organizacijos ir jų padaliniai ar tokių asmenų grupė, su kuriuo Pirkėjas sudaro Sutartį.</w:t>
      </w:r>
    </w:p>
    <w:p w14:paraId="7A37C1EB" w14:textId="77777777" w:rsidR="00CD16DA" w:rsidRPr="00C9383E" w:rsidRDefault="00CD16DA" w:rsidP="00CD16DA">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9383E">
        <w:rPr>
          <w:rFonts w:eastAsia="Arial" w:cs="Arial"/>
          <w:b/>
          <w:bCs/>
          <w:sz w:val="20"/>
          <w:szCs w:val="20"/>
        </w:rPr>
        <w:t>Sutartis</w:t>
      </w:r>
      <w:r w:rsidRPr="00C9383E">
        <w:rPr>
          <w:rFonts w:eastAsia="Arial" w:cs="Arial"/>
          <w:sz w:val="20"/>
          <w:szCs w:val="20"/>
        </w:rPr>
        <w:t xml:space="preserve"> – Sutartis, sudaroma tarp Tiekėjo ir Pirkėjo dėl Pirkimo objekto.</w:t>
      </w:r>
    </w:p>
    <w:p w14:paraId="48174B82" w14:textId="77777777" w:rsidR="00CD16DA" w:rsidRPr="00C9383E" w:rsidRDefault="00CD16DA" w:rsidP="00CD16DA">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9383E">
        <w:rPr>
          <w:rFonts w:eastAsia="Arial" w:cs="Arial"/>
          <w:b/>
          <w:bCs/>
          <w:sz w:val="20"/>
          <w:szCs w:val="20"/>
        </w:rPr>
        <w:t>Prekės</w:t>
      </w:r>
      <w:r w:rsidRPr="00C9383E">
        <w:rPr>
          <w:rFonts w:eastAsia="Arial" w:cs="Arial"/>
          <w:sz w:val="20"/>
          <w:szCs w:val="20"/>
        </w:rPr>
        <w:t xml:space="preserve"> – </w:t>
      </w:r>
      <w:bookmarkStart w:id="1" w:name="_Hlk34729259"/>
      <w:sdt>
        <w:sdtPr>
          <w:rPr>
            <w:rFonts w:cs="Arial"/>
            <w:bCs/>
            <w:sz w:val="20"/>
            <w:szCs w:val="20"/>
          </w:rPr>
          <w:id w:val="1160659801"/>
          <w:placeholder>
            <w:docPart w:val="31A94B4AB93F4304B6CBAE566E896B98"/>
          </w:placeholder>
          <w:text/>
        </w:sdtPr>
        <w:sdtContent>
          <w:r>
            <w:rPr>
              <w:rFonts w:cs="Arial"/>
              <w:bCs/>
              <w:sz w:val="20"/>
              <w:szCs w:val="20"/>
            </w:rPr>
            <w:t>kompiuterių tinklų komutatoriai</w:t>
          </w:r>
        </w:sdtContent>
      </w:sdt>
      <w:bookmarkEnd w:id="1"/>
      <w:r w:rsidRPr="00C9383E">
        <w:rPr>
          <w:rFonts w:cs="Arial"/>
          <w:bCs/>
          <w:sz w:val="20"/>
          <w:szCs w:val="20"/>
        </w:rPr>
        <w:t>.</w:t>
      </w:r>
    </w:p>
    <w:p w14:paraId="40B88CDF" w14:textId="77777777" w:rsidR="00CD16DA" w:rsidRPr="00C9383E" w:rsidRDefault="00CD16DA" w:rsidP="00CD16DA">
      <w:pPr>
        <w:pStyle w:val="ListParagraph"/>
        <w:numPr>
          <w:ilvl w:val="1"/>
          <w:numId w:val="1"/>
        </w:numPr>
        <w:tabs>
          <w:tab w:val="left" w:pos="540"/>
        </w:tabs>
        <w:spacing w:before="60" w:after="60"/>
        <w:ind w:left="0" w:firstLine="0"/>
        <w:contextualSpacing w:val="0"/>
        <w:jc w:val="both"/>
        <w:rPr>
          <w:rFonts w:cs="Arial"/>
          <w:sz w:val="20"/>
          <w:szCs w:val="20"/>
        </w:rPr>
      </w:pPr>
      <w:r w:rsidRPr="00C9383E">
        <w:rPr>
          <w:rFonts w:eastAsia="Arial" w:cs="Arial"/>
          <w:b/>
          <w:bCs/>
          <w:sz w:val="20"/>
          <w:szCs w:val="20"/>
        </w:rPr>
        <w:t>Užsakymas</w:t>
      </w:r>
      <w:r w:rsidRPr="00C9383E">
        <w:rPr>
          <w:rFonts w:eastAsia="Arial" w:cs="Arial"/>
          <w:sz w:val="20"/>
          <w:szCs w:val="20"/>
        </w:rPr>
        <w:t xml:space="preserve"> – </w:t>
      </w:r>
      <w:bookmarkStart w:id="2" w:name="_Hlk35513211"/>
      <w:r w:rsidRPr="00C9383E">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C9383E">
        <w:rPr>
          <w:rFonts w:eastAsia="Arial" w:cs="Arial"/>
          <w:sz w:val="20"/>
          <w:szCs w:val="20"/>
        </w:rPr>
        <w:t>.</w:t>
      </w:r>
      <w:bookmarkStart w:id="3" w:name="_Hlk34739019"/>
    </w:p>
    <w:bookmarkEnd w:id="3"/>
    <w:p w14:paraId="03012E44" w14:textId="77777777" w:rsidR="00CD16DA" w:rsidRPr="00C9383E" w:rsidRDefault="00CD16DA" w:rsidP="00CD16D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9383E">
        <w:rPr>
          <w:rFonts w:eastAsia="Arial" w:cs="Arial"/>
          <w:b/>
          <w:bCs/>
          <w:sz w:val="20"/>
          <w:szCs w:val="20"/>
        </w:rPr>
        <w:t>PIRKIMO OBJEKTAS</w:t>
      </w:r>
    </w:p>
    <w:bookmarkStart w:id="4" w:name="_Hlk35513646"/>
    <w:bookmarkStart w:id="5" w:name="_Hlk34729843"/>
    <w:p w14:paraId="60E75B28" w14:textId="1E2ECFDD" w:rsidR="00CD16DA" w:rsidRPr="004002C0" w:rsidRDefault="00000000" w:rsidP="00CD16DA">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DFCBDED22B114B438287FE1D7CB2841D"/>
          </w:placeholder>
          <w:text/>
        </w:sdtPr>
        <w:sdtContent>
          <w:r w:rsidR="00CD16DA">
            <w:rPr>
              <w:rFonts w:cs="Arial"/>
              <w:bCs/>
              <w:sz w:val="20"/>
              <w:szCs w:val="20"/>
            </w:rPr>
            <w:t>Kompiuterių tinklų komutatoriai</w:t>
          </w:r>
        </w:sdtContent>
      </w:sdt>
      <w:bookmarkEnd w:id="4"/>
      <w:r w:rsidR="00CD16DA">
        <w:rPr>
          <w:rFonts w:cs="Arial"/>
          <w:bCs/>
          <w:sz w:val="20"/>
          <w:szCs w:val="20"/>
        </w:rPr>
        <w:t>.</w:t>
      </w:r>
      <w:r w:rsidR="00CD16DA" w:rsidRPr="00C9383E">
        <w:rPr>
          <w:rFonts w:eastAsia="Arial" w:cs="Arial"/>
          <w:i/>
          <w:iCs/>
          <w:color w:val="7F7F7F" w:themeColor="text1" w:themeTint="80"/>
          <w:sz w:val="20"/>
          <w:szCs w:val="20"/>
        </w:rPr>
        <w:t xml:space="preserve"> </w:t>
      </w:r>
      <w:bookmarkEnd w:id="5"/>
    </w:p>
    <w:p w14:paraId="7A825D58" w14:textId="77777777" w:rsidR="004002C0" w:rsidRPr="004002C0" w:rsidRDefault="004002C0" w:rsidP="004002C0">
      <w:pPr>
        <w:pStyle w:val="ListParagraph"/>
        <w:tabs>
          <w:tab w:val="left" w:pos="540"/>
          <w:tab w:val="left" w:pos="720"/>
        </w:tabs>
        <w:spacing w:before="60" w:after="60"/>
        <w:ind w:left="0" w:firstLine="0"/>
        <w:jc w:val="both"/>
        <w:rPr>
          <w:rFonts w:eastAsia="Arial" w:cs="Arial"/>
          <w:sz w:val="20"/>
          <w:szCs w:val="20"/>
        </w:rPr>
      </w:pPr>
    </w:p>
    <w:p w14:paraId="26A0E606" w14:textId="77777777" w:rsidR="00CD16DA" w:rsidRPr="00C9383E" w:rsidRDefault="00CD16DA" w:rsidP="00CD16D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9383E">
        <w:rPr>
          <w:rFonts w:eastAsia="Arial" w:cs="Arial"/>
          <w:b/>
          <w:bCs/>
          <w:sz w:val="20"/>
          <w:szCs w:val="20"/>
        </w:rPr>
        <w:t>PIRKIMO OBJEKTO APIMTYS</w:t>
      </w:r>
    </w:p>
    <w:p w14:paraId="2EE8E76F" w14:textId="469C5C88" w:rsidR="00CD16DA" w:rsidRPr="004002C0" w:rsidRDefault="00CD16DA" w:rsidP="004002C0">
      <w:pPr>
        <w:pStyle w:val="ListParagraph"/>
        <w:numPr>
          <w:ilvl w:val="1"/>
          <w:numId w:val="3"/>
        </w:numPr>
        <w:tabs>
          <w:tab w:val="left" w:pos="540"/>
        </w:tabs>
        <w:spacing w:before="60" w:after="60"/>
        <w:ind w:hanging="792"/>
        <w:jc w:val="both"/>
        <w:rPr>
          <w:rFonts w:cs="Arial"/>
          <w:b/>
          <w:i/>
          <w:sz w:val="20"/>
          <w:szCs w:val="20"/>
        </w:rPr>
      </w:pPr>
      <w:bookmarkStart w:id="6" w:name="_Hlk34729902"/>
      <w:r w:rsidRPr="00C9383E">
        <w:rPr>
          <w:rFonts w:cs="Arial"/>
          <w:sz w:val="20"/>
          <w:szCs w:val="20"/>
        </w:rPr>
        <w:t>Prekių kiekiai pateikiami žemiau esančioje Lentelėje Nr. 1:</w:t>
      </w:r>
      <w:bookmarkEnd w:id="6"/>
    </w:p>
    <w:p w14:paraId="380354CE" w14:textId="77777777" w:rsidR="00CD16DA" w:rsidRPr="00D65073" w:rsidRDefault="00CD16DA" w:rsidP="00CD16DA">
      <w:pPr>
        <w:pStyle w:val="ListParagraph"/>
        <w:tabs>
          <w:tab w:val="left" w:pos="540"/>
        </w:tabs>
        <w:spacing w:before="60" w:after="60"/>
        <w:ind w:left="360" w:firstLine="0"/>
        <w:jc w:val="right"/>
        <w:rPr>
          <w:rFonts w:cs="Arial"/>
          <w:b/>
          <w:color w:val="000000" w:themeColor="text1"/>
          <w:sz w:val="20"/>
          <w:szCs w:val="20"/>
        </w:rPr>
      </w:pPr>
      <w:r w:rsidRPr="00D65073">
        <w:rPr>
          <w:rFonts w:cs="Arial"/>
          <w:b/>
          <w:color w:val="000000" w:themeColor="text1"/>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D65073" w:rsidRPr="004002C0" w14:paraId="4BEF5095" w14:textId="77777777" w:rsidTr="00C20162">
        <w:tc>
          <w:tcPr>
            <w:tcW w:w="993" w:type="dxa"/>
            <w:shd w:val="clear" w:color="auto" w:fill="F2F2F2" w:themeFill="background1" w:themeFillShade="F2"/>
            <w:vAlign w:val="center"/>
          </w:tcPr>
          <w:p w14:paraId="72D9479D" w14:textId="77777777" w:rsidR="00CD16DA" w:rsidRPr="00D65073" w:rsidRDefault="00CD16DA" w:rsidP="00C20162">
            <w:pPr>
              <w:spacing w:before="60" w:after="60"/>
              <w:ind w:firstLine="0"/>
              <w:jc w:val="center"/>
              <w:rPr>
                <w:rFonts w:eastAsiaTheme="minorHAnsi" w:cs="Arial"/>
                <w:b/>
                <w:color w:val="000000" w:themeColor="text1"/>
              </w:rPr>
            </w:pPr>
            <w:r w:rsidRPr="00D65073">
              <w:rPr>
                <w:rFonts w:eastAsiaTheme="minorHAnsi" w:cs="Arial"/>
                <w:b/>
                <w:color w:val="000000" w:themeColor="text1"/>
              </w:rPr>
              <w:t>Eil. Nr.</w:t>
            </w:r>
          </w:p>
        </w:tc>
        <w:tc>
          <w:tcPr>
            <w:tcW w:w="6520" w:type="dxa"/>
            <w:shd w:val="clear" w:color="auto" w:fill="F2F2F2" w:themeFill="background1" w:themeFillShade="F2"/>
            <w:vAlign w:val="center"/>
          </w:tcPr>
          <w:p w14:paraId="149D37A4" w14:textId="77777777" w:rsidR="00CD16DA" w:rsidRPr="00D65073" w:rsidRDefault="00CD16DA" w:rsidP="00C20162">
            <w:pPr>
              <w:spacing w:before="60" w:after="60"/>
              <w:ind w:firstLine="0"/>
              <w:jc w:val="center"/>
              <w:rPr>
                <w:rFonts w:eastAsiaTheme="minorHAnsi" w:cs="Arial"/>
                <w:b/>
                <w:color w:val="000000" w:themeColor="text1"/>
              </w:rPr>
            </w:pPr>
            <w:r w:rsidRPr="00D65073">
              <w:rPr>
                <w:rFonts w:eastAsiaTheme="minorHAnsi" w:cs="Arial"/>
                <w:b/>
                <w:color w:val="000000" w:themeColor="text1"/>
              </w:rPr>
              <w:t>Pavadinimas</w:t>
            </w:r>
          </w:p>
        </w:tc>
        <w:tc>
          <w:tcPr>
            <w:tcW w:w="2126" w:type="dxa"/>
            <w:shd w:val="clear" w:color="auto" w:fill="F2F2F2" w:themeFill="background1" w:themeFillShade="F2"/>
            <w:vAlign w:val="center"/>
          </w:tcPr>
          <w:p w14:paraId="6E6C4DBD" w14:textId="77777777" w:rsidR="00CD16DA" w:rsidRPr="00D65073" w:rsidRDefault="00CD16DA" w:rsidP="00C20162">
            <w:pPr>
              <w:spacing w:before="60" w:after="60"/>
              <w:ind w:firstLine="0"/>
              <w:jc w:val="center"/>
              <w:rPr>
                <w:rFonts w:eastAsiaTheme="minorHAnsi" w:cs="Arial"/>
                <w:b/>
                <w:color w:val="000000" w:themeColor="text1"/>
              </w:rPr>
            </w:pPr>
            <w:r w:rsidRPr="00D65073">
              <w:rPr>
                <w:rFonts w:cs="Arial"/>
                <w:b/>
                <w:bCs/>
                <w:iCs/>
                <w:color w:val="000000" w:themeColor="text1"/>
              </w:rPr>
              <w:t>Preliminarus kiekis</w:t>
            </w:r>
            <w:r w:rsidRPr="00D65073">
              <w:rPr>
                <w:rFonts w:eastAsiaTheme="minorHAnsi" w:cs="Arial"/>
                <w:b/>
                <w:color w:val="000000" w:themeColor="text1"/>
              </w:rPr>
              <w:t>, vnt.*</w:t>
            </w:r>
          </w:p>
        </w:tc>
      </w:tr>
      <w:tr w:rsidR="00D65073" w:rsidRPr="00D65073" w14:paraId="3084C9C7" w14:textId="77777777" w:rsidTr="00C20162">
        <w:tc>
          <w:tcPr>
            <w:tcW w:w="993" w:type="dxa"/>
          </w:tcPr>
          <w:p w14:paraId="36F346F6" w14:textId="77777777" w:rsidR="00CD16DA" w:rsidRPr="00D65073" w:rsidRDefault="00CD16DA" w:rsidP="00C20162">
            <w:pPr>
              <w:spacing w:before="60" w:after="60"/>
              <w:ind w:firstLine="0"/>
              <w:jc w:val="center"/>
              <w:rPr>
                <w:rFonts w:eastAsiaTheme="minorHAnsi" w:cs="Arial"/>
                <w:color w:val="000000" w:themeColor="text1"/>
              </w:rPr>
            </w:pPr>
            <w:r w:rsidRPr="00D65073">
              <w:rPr>
                <w:rFonts w:eastAsiaTheme="minorHAnsi" w:cs="Arial"/>
                <w:color w:val="000000" w:themeColor="text1"/>
              </w:rPr>
              <w:t>1.</w:t>
            </w:r>
          </w:p>
        </w:tc>
        <w:tc>
          <w:tcPr>
            <w:tcW w:w="6520" w:type="dxa"/>
            <w:vAlign w:val="bottom"/>
          </w:tcPr>
          <w:p w14:paraId="2DF6153F" w14:textId="77777777" w:rsidR="00CD16DA" w:rsidRPr="00D65073" w:rsidRDefault="00CD16DA" w:rsidP="00C20162">
            <w:pPr>
              <w:spacing w:before="60" w:after="60"/>
              <w:ind w:firstLine="0"/>
              <w:rPr>
                <w:rFonts w:eastAsiaTheme="minorHAnsi" w:cs="Arial"/>
                <w:color w:val="000000" w:themeColor="text1"/>
                <w:lang w:val="it-IT"/>
              </w:rPr>
            </w:pPr>
            <w:r w:rsidRPr="00D65073">
              <w:rPr>
                <w:rFonts w:eastAsiaTheme="minorHAnsi" w:cs="Arial"/>
                <w:color w:val="000000" w:themeColor="text1"/>
              </w:rPr>
              <w:t>I tipo kompiuterių tinklų komutatorius</w:t>
            </w:r>
          </w:p>
        </w:tc>
        <w:tc>
          <w:tcPr>
            <w:tcW w:w="2126" w:type="dxa"/>
            <w:vAlign w:val="center"/>
          </w:tcPr>
          <w:p w14:paraId="5499EF79" w14:textId="77777777" w:rsidR="00CD16DA" w:rsidRPr="00D65073" w:rsidRDefault="00CD16DA" w:rsidP="00C20162">
            <w:pPr>
              <w:spacing w:before="60" w:after="60"/>
              <w:ind w:firstLine="0"/>
              <w:jc w:val="center"/>
              <w:rPr>
                <w:rFonts w:eastAsiaTheme="minorHAnsi" w:cs="Arial"/>
                <w:color w:val="000000" w:themeColor="text1"/>
                <w:lang w:val="en-US"/>
              </w:rPr>
            </w:pPr>
            <w:r w:rsidRPr="00D65073">
              <w:rPr>
                <w:rFonts w:eastAsiaTheme="minorHAnsi" w:cs="Arial"/>
                <w:color w:val="000000" w:themeColor="text1"/>
                <w:lang w:val="it-IT"/>
              </w:rPr>
              <w:t>7</w:t>
            </w:r>
          </w:p>
        </w:tc>
      </w:tr>
      <w:tr w:rsidR="00CD16DA" w:rsidRPr="00C9383E" w14:paraId="4F629943" w14:textId="77777777" w:rsidTr="00C20162">
        <w:tc>
          <w:tcPr>
            <w:tcW w:w="993" w:type="dxa"/>
          </w:tcPr>
          <w:p w14:paraId="713DA272" w14:textId="77777777" w:rsidR="00CD16DA" w:rsidRPr="00C9383E" w:rsidRDefault="00CD16DA" w:rsidP="00C20162">
            <w:pPr>
              <w:spacing w:before="60" w:after="60"/>
              <w:ind w:firstLine="0"/>
              <w:jc w:val="center"/>
              <w:rPr>
                <w:rFonts w:cs="Arial"/>
              </w:rPr>
            </w:pPr>
            <w:r>
              <w:rPr>
                <w:rFonts w:cs="Arial"/>
              </w:rPr>
              <w:t>2.</w:t>
            </w:r>
          </w:p>
        </w:tc>
        <w:tc>
          <w:tcPr>
            <w:tcW w:w="6520" w:type="dxa"/>
            <w:vAlign w:val="bottom"/>
          </w:tcPr>
          <w:p w14:paraId="648DD05F" w14:textId="77777777" w:rsidR="00CD16DA" w:rsidRDefault="00CD16DA" w:rsidP="00C20162">
            <w:pPr>
              <w:spacing w:before="60" w:after="60"/>
              <w:ind w:firstLine="0"/>
              <w:rPr>
                <w:rFonts w:cs="Arial"/>
              </w:rPr>
            </w:pPr>
            <w:r>
              <w:rPr>
                <w:rFonts w:cs="Arial"/>
              </w:rPr>
              <w:t>II tipo kompiuterių tinklų komutatorius</w:t>
            </w:r>
          </w:p>
        </w:tc>
        <w:tc>
          <w:tcPr>
            <w:tcW w:w="2126" w:type="dxa"/>
            <w:vAlign w:val="center"/>
          </w:tcPr>
          <w:p w14:paraId="2F7FA826" w14:textId="77777777" w:rsidR="00CD16DA" w:rsidRPr="00A86D47" w:rsidRDefault="00CD16DA" w:rsidP="00C20162">
            <w:pPr>
              <w:spacing w:before="60" w:after="60"/>
              <w:ind w:firstLine="0"/>
              <w:jc w:val="center"/>
              <w:rPr>
                <w:rFonts w:cs="Arial"/>
                <w:lang w:val="it-IT"/>
              </w:rPr>
            </w:pPr>
            <w:r>
              <w:rPr>
                <w:rFonts w:cs="Arial"/>
                <w:lang w:val="it-IT"/>
              </w:rPr>
              <w:t>10</w:t>
            </w:r>
          </w:p>
        </w:tc>
      </w:tr>
      <w:tr w:rsidR="00CD16DA" w:rsidRPr="00C9383E" w14:paraId="49755414" w14:textId="77777777" w:rsidTr="00C20162">
        <w:tc>
          <w:tcPr>
            <w:tcW w:w="993" w:type="dxa"/>
          </w:tcPr>
          <w:p w14:paraId="149E88EB" w14:textId="77777777" w:rsidR="00CD16DA" w:rsidRDefault="00CD16DA" w:rsidP="00C20162">
            <w:pPr>
              <w:spacing w:before="60" w:after="60"/>
              <w:ind w:firstLine="0"/>
              <w:jc w:val="center"/>
              <w:rPr>
                <w:rFonts w:cs="Arial"/>
              </w:rPr>
            </w:pPr>
            <w:r>
              <w:rPr>
                <w:rFonts w:cs="Arial"/>
              </w:rPr>
              <w:t>3.</w:t>
            </w:r>
          </w:p>
        </w:tc>
        <w:tc>
          <w:tcPr>
            <w:tcW w:w="6520" w:type="dxa"/>
            <w:vAlign w:val="bottom"/>
          </w:tcPr>
          <w:p w14:paraId="20F7503A" w14:textId="77777777" w:rsidR="00CD16DA" w:rsidRDefault="00CD16DA" w:rsidP="00C20162">
            <w:pPr>
              <w:spacing w:before="60" w:after="60"/>
              <w:ind w:firstLine="0"/>
              <w:rPr>
                <w:rFonts w:cs="Arial"/>
              </w:rPr>
            </w:pPr>
            <w:r>
              <w:rPr>
                <w:rFonts w:cs="Arial"/>
              </w:rPr>
              <w:t>III tipo kompiuterių tinklų komutatorius</w:t>
            </w:r>
          </w:p>
        </w:tc>
        <w:tc>
          <w:tcPr>
            <w:tcW w:w="2126" w:type="dxa"/>
            <w:vAlign w:val="center"/>
          </w:tcPr>
          <w:p w14:paraId="4ACD8508" w14:textId="77777777" w:rsidR="00CD16DA" w:rsidRPr="00C31E25" w:rsidRDefault="00CD16DA" w:rsidP="00C20162">
            <w:pPr>
              <w:spacing w:before="60" w:after="60"/>
              <w:ind w:firstLine="0"/>
              <w:jc w:val="center"/>
              <w:rPr>
                <w:rFonts w:cs="Arial"/>
              </w:rPr>
            </w:pPr>
            <w:r>
              <w:rPr>
                <w:rFonts w:cs="Arial"/>
                <w:lang w:val="it-IT"/>
              </w:rPr>
              <w:t>4</w:t>
            </w:r>
          </w:p>
        </w:tc>
      </w:tr>
    </w:tbl>
    <w:p w14:paraId="35276ABE" w14:textId="77777777" w:rsidR="00CD16DA" w:rsidRPr="00A107A3" w:rsidRDefault="00CD16DA" w:rsidP="00CD16DA">
      <w:pPr>
        <w:spacing w:before="60" w:after="60"/>
        <w:ind w:firstLine="0"/>
        <w:jc w:val="both"/>
        <w:rPr>
          <w:rFonts w:cs="Arial"/>
          <w:bCs/>
          <w:iCs/>
          <w:sz w:val="20"/>
          <w:szCs w:val="20"/>
        </w:rPr>
      </w:pPr>
      <w:r>
        <w:rPr>
          <w:rFonts w:cs="Arial"/>
          <w:b/>
          <w:iCs/>
          <w:sz w:val="20"/>
          <w:szCs w:val="20"/>
        </w:rPr>
        <w:t xml:space="preserve">* </w:t>
      </w:r>
      <w:r>
        <w:rPr>
          <w:rFonts w:cs="Arial"/>
          <w:bCs/>
          <w:iCs/>
          <w:sz w:val="20"/>
          <w:szCs w:val="20"/>
        </w:rPr>
        <w:t xml:space="preserve">Nurodytas </w:t>
      </w:r>
      <w:r>
        <w:rPr>
          <w:rFonts w:cs="Arial"/>
          <w:bCs/>
          <w:iCs/>
          <w:sz w:val="20"/>
          <w:szCs w:val="20"/>
          <w:u w:val="single"/>
        </w:rPr>
        <w:t>preliminarus</w:t>
      </w:r>
      <w:r>
        <w:rPr>
          <w:rFonts w:cs="Arial"/>
          <w:bCs/>
          <w:iCs/>
          <w:sz w:val="20"/>
          <w:szCs w:val="20"/>
        </w:rPr>
        <w:t xml:space="preserve"> Prekių kiekis. Sutarties galiojimo laikotarpiu Pirkėjas turi teisę koreguoti Prekių kiekį, neviršijant Sutartyje nurodytos maksimalios Sutarties kainos. Pirkėjas neįsipareigoja išpirkti viso Prekių kiekio ar bet kokios jų dalies.</w:t>
      </w:r>
    </w:p>
    <w:p w14:paraId="4436CEF1" w14:textId="77777777" w:rsidR="00CD16DA" w:rsidRPr="00C9383E" w:rsidRDefault="00CD16DA" w:rsidP="00CD16DA">
      <w:pPr>
        <w:spacing w:before="60" w:after="60"/>
        <w:ind w:firstLine="0"/>
        <w:jc w:val="both"/>
        <w:rPr>
          <w:rFonts w:cs="Arial"/>
          <w:b/>
          <w:iCs/>
          <w:sz w:val="20"/>
          <w:szCs w:val="20"/>
        </w:rPr>
      </w:pPr>
    </w:p>
    <w:p w14:paraId="05ADDE2D" w14:textId="77777777" w:rsidR="00CD16DA" w:rsidRPr="00C9383E" w:rsidRDefault="00CD16DA" w:rsidP="00CD16D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C9383E">
        <w:rPr>
          <w:rFonts w:eastAsia="Arial" w:cs="Arial"/>
          <w:b/>
          <w:bCs/>
          <w:sz w:val="20"/>
          <w:szCs w:val="20"/>
        </w:rPr>
        <w:t>SUTARTINIŲ ĮSIPAREIGOJIMŲ VYKDYMO VIETA</w:t>
      </w:r>
      <w:bookmarkEnd w:id="7"/>
    </w:p>
    <w:p w14:paraId="7A312A07" w14:textId="77777777" w:rsidR="00CD16DA" w:rsidRPr="000A43D5" w:rsidRDefault="00CD16DA" w:rsidP="00CD16DA">
      <w:pPr>
        <w:pStyle w:val="ListParagraph"/>
        <w:numPr>
          <w:ilvl w:val="1"/>
          <w:numId w:val="2"/>
        </w:numPr>
        <w:tabs>
          <w:tab w:val="left" w:pos="540"/>
        </w:tabs>
        <w:spacing w:before="60" w:after="60"/>
        <w:ind w:left="0" w:firstLine="0"/>
        <w:jc w:val="both"/>
        <w:rPr>
          <w:rFonts w:cs="Arial"/>
          <w:i/>
          <w:sz w:val="20"/>
          <w:szCs w:val="20"/>
        </w:rPr>
      </w:pPr>
      <w:r w:rsidRPr="00C9383E">
        <w:rPr>
          <w:rFonts w:cs="Arial"/>
          <w:bCs/>
          <w:iCs/>
          <w:sz w:val="20"/>
          <w:szCs w:val="20"/>
        </w:rPr>
        <w:t>Prekės turės būti pristatomos</w:t>
      </w:r>
      <w:r>
        <w:rPr>
          <w:rFonts w:cs="Arial"/>
          <w:bCs/>
          <w:iCs/>
          <w:sz w:val="20"/>
          <w:szCs w:val="20"/>
        </w:rPr>
        <w:t xml:space="preserve"> adresu</w:t>
      </w:r>
      <w:r w:rsidRPr="00C9383E">
        <w:rPr>
          <w:rFonts w:cs="Arial"/>
          <w:bCs/>
          <w:iCs/>
          <w:sz w:val="20"/>
          <w:szCs w:val="20"/>
        </w:rPr>
        <w:t xml:space="preserve">: </w:t>
      </w:r>
      <w:bookmarkStart w:id="8" w:name="_Hlk34730663"/>
      <w:bookmarkStart w:id="9" w:name="_Hlk35516371"/>
      <w:sdt>
        <w:sdtPr>
          <w:rPr>
            <w:rFonts w:cs="Arial"/>
            <w:bCs/>
            <w:sz w:val="20"/>
            <w:szCs w:val="20"/>
          </w:rPr>
          <w:id w:val="-1791275531"/>
          <w:placeholder>
            <w:docPart w:val="9AA6B871D3A441BB9B2E37FDB5AEA2F2"/>
          </w:placeholder>
          <w:text/>
        </w:sdtPr>
        <w:sdtContent>
          <w:r w:rsidRPr="000A43D5">
            <w:rPr>
              <w:rFonts w:cs="Arial"/>
              <w:bCs/>
              <w:sz w:val="20"/>
              <w:szCs w:val="20"/>
            </w:rPr>
            <w:t>Laisvės pr. 1</w:t>
          </w:r>
          <w:r>
            <w:rPr>
              <w:rFonts w:cs="Arial"/>
              <w:bCs/>
              <w:sz w:val="20"/>
              <w:szCs w:val="20"/>
            </w:rPr>
            <w:t>0, Vilnius</w:t>
          </w:r>
        </w:sdtContent>
      </w:sdt>
      <w:bookmarkEnd w:id="8"/>
      <w:r w:rsidRPr="00C9383E">
        <w:rPr>
          <w:rFonts w:cs="Arial"/>
          <w:bCs/>
          <w:sz w:val="20"/>
          <w:szCs w:val="20"/>
        </w:rPr>
        <w:t>.</w:t>
      </w:r>
      <w:r w:rsidRPr="00C9383E">
        <w:rPr>
          <w:rFonts w:cs="Arial"/>
          <w:bCs/>
          <w:i/>
          <w:sz w:val="20"/>
          <w:szCs w:val="20"/>
        </w:rPr>
        <w:t xml:space="preserve"> </w:t>
      </w:r>
      <w:bookmarkEnd w:id="9"/>
    </w:p>
    <w:p w14:paraId="4B264BE6" w14:textId="77777777" w:rsidR="00CD16DA" w:rsidRPr="00C9383E" w:rsidRDefault="00CD16DA" w:rsidP="00CD16DA">
      <w:pPr>
        <w:pStyle w:val="ListParagraph"/>
        <w:tabs>
          <w:tab w:val="left" w:pos="540"/>
        </w:tabs>
        <w:spacing w:before="60" w:after="60"/>
        <w:ind w:left="0" w:firstLine="0"/>
        <w:jc w:val="both"/>
        <w:rPr>
          <w:rFonts w:cs="Arial"/>
          <w:i/>
          <w:sz w:val="20"/>
          <w:szCs w:val="20"/>
        </w:rPr>
      </w:pPr>
    </w:p>
    <w:p w14:paraId="173A8C0D" w14:textId="77777777" w:rsidR="00CD16DA" w:rsidRPr="00C9383E" w:rsidRDefault="00CD16DA" w:rsidP="00CD16D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9383E">
        <w:rPr>
          <w:rFonts w:eastAsia="Arial" w:cs="Arial"/>
          <w:b/>
          <w:bCs/>
          <w:sz w:val="20"/>
          <w:szCs w:val="20"/>
        </w:rPr>
        <w:t>REIKALAVIMAI PIRKIMO OBJEKTUI</w:t>
      </w:r>
    </w:p>
    <w:p w14:paraId="3C1B8BDD" w14:textId="77777777" w:rsidR="00CD16DA" w:rsidRPr="00471483" w:rsidRDefault="00CD16DA" w:rsidP="00CD16DA">
      <w:pPr>
        <w:pStyle w:val="ListParagraph"/>
        <w:numPr>
          <w:ilvl w:val="1"/>
          <w:numId w:val="2"/>
        </w:numPr>
        <w:tabs>
          <w:tab w:val="left" w:pos="567"/>
        </w:tabs>
        <w:spacing w:before="60" w:after="60"/>
        <w:ind w:left="0" w:firstLine="0"/>
        <w:jc w:val="both"/>
        <w:rPr>
          <w:rFonts w:cs="Arial"/>
          <w:sz w:val="20"/>
          <w:szCs w:val="20"/>
        </w:rPr>
      </w:pPr>
      <w:r w:rsidRPr="00471483">
        <w:rPr>
          <w:rFonts w:eastAsia="Arial" w:cs="Arial"/>
          <w:sz w:val="20"/>
          <w:szCs w:val="20"/>
        </w:rPr>
        <w:t>Techniniai reikalavimai kompiuterių tinklų maršrutizatoriui pateikiami lentelėje Nr.2</w:t>
      </w:r>
      <w:r>
        <w:rPr>
          <w:rFonts w:eastAsia="Arial" w:cs="Arial"/>
          <w:sz w:val="20"/>
          <w:szCs w:val="20"/>
        </w:rPr>
        <w:t>, lentelėje Nr.3 ir lentelėje Nr.4</w:t>
      </w:r>
      <w:r w:rsidRPr="00471483">
        <w:rPr>
          <w:rFonts w:eastAsia="Arial" w:cs="Arial"/>
          <w:sz w:val="20"/>
          <w:szCs w:val="20"/>
        </w:rPr>
        <w:t xml:space="preserve">: </w:t>
      </w:r>
    </w:p>
    <w:p w14:paraId="07D17F85" w14:textId="77777777" w:rsidR="00CD16DA" w:rsidRDefault="00CD16DA" w:rsidP="00CD16DA">
      <w:pPr>
        <w:pStyle w:val="ListParagraph"/>
        <w:tabs>
          <w:tab w:val="left" w:pos="567"/>
        </w:tabs>
        <w:spacing w:before="60" w:after="60"/>
        <w:ind w:left="0" w:firstLine="0"/>
        <w:contextualSpacing w:val="0"/>
        <w:jc w:val="right"/>
        <w:rPr>
          <w:rFonts w:cs="Arial"/>
          <w:sz w:val="20"/>
          <w:szCs w:val="20"/>
        </w:rPr>
      </w:pPr>
      <w:r w:rsidRPr="00C9383E">
        <w:rPr>
          <w:rFonts w:cs="Arial"/>
          <w:sz w:val="20"/>
          <w:szCs w:val="20"/>
        </w:rPr>
        <w:t>Lentelė Nr.</w:t>
      </w:r>
      <w:r>
        <w:rPr>
          <w:rFonts w:cs="Arial"/>
          <w:sz w:val="20"/>
          <w:szCs w:val="20"/>
        </w:rPr>
        <w:t>2. Techniniai reikalavimai keliami I tipo kompiuterių tinklų komutatoriui</w:t>
      </w:r>
    </w:p>
    <w:tbl>
      <w:tblPr>
        <w:tblStyle w:val="TableGrid2"/>
        <w:tblW w:w="5000" w:type="pct"/>
        <w:tblLook w:val="04A0" w:firstRow="1" w:lastRow="0" w:firstColumn="1" w:lastColumn="0" w:noHBand="0" w:noVBand="1"/>
      </w:tblPr>
      <w:tblGrid>
        <w:gridCol w:w="818"/>
        <w:gridCol w:w="8810"/>
      </w:tblGrid>
      <w:tr w:rsidR="00CD16DA" w14:paraId="4318A5E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B15C9D1" w14:textId="77777777" w:rsidR="00CD16DA" w:rsidRDefault="00CD16DA" w:rsidP="00C20162">
            <w:pPr>
              <w:ind w:firstLine="0"/>
            </w:pPr>
            <w:r>
              <w:rPr>
                <w:rFonts w:eastAsia="Arial,Calibri" w:cs="Arial"/>
                <w:b/>
                <w:bCs/>
              </w:rPr>
              <w:t>Eil. Nr.</w:t>
            </w:r>
          </w:p>
        </w:tc>
        <w:tc>
          <w:tcPr>
            <w:tcW w:w="45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DEC08C0" w14:textId="77777777" w:rsidR="00CD16DA" w:rsidRDefault="00CD16DA" w:rsidP="00C20162">
            <w:pPr>
              <w:jc w:val="center"/>
            </w:pPr>
            <w:r>
              <w:rPr>
                <w:b/>
              </w:rPr>
              <w:t>Reikalaujami parametrai</w:t>
            </w:r>
          </w:p>
        </w:tc>
      </w:tr>
      <w:tr w:rsidR="00CD16DA" w14:paraId="5CC5BBAB"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3A2A927"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32400327" w14:textId="77777777" w:rsidR="00CD16DA" w:rsidRPr="00D3594C" w:rsidRDefault="00CD16DA" w:rsidP="00C20162">
            <w:pPr>
              <w:ind w:firstLine="0"/>
            </w:pPr>
            <w:r>
              <w:t>Komutatorius tu</w:t>
            </w:r>
            <w:r w:rsidRPr="00D3594C">
              <w:t xml:space="preserve">ri būti </w:t>
            </w:r>
            <w:r>
              <w:t>skirtas montuoti</w:t>
            </w:r>
            <w:r w:rsidRPr="00D3594C">
              <w:t xml:space="preserve"> į 19” komutacinę spintą, pateikiamas su montavim</w:t>
            </w:r>
            <w:r>
              <w:t xml:space="preserve">ui reikalingomis </w:t>
            </w:r>
            <w:r w:rsidRPr="00D3594C">
              <w:t>detalėmis.</w:t>
            </w:r>
          </w:p>
        </w:tc>
      </w:tr>
      <w:tr w:rsidR="00CD16DA" w14:paraId="51CC7E07"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8BD7A6C"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hideMark/>
          </w:tcPr>
          <w:p w14:paraId="080E38E9" w14:textId="77777777" w:rsidR="00CD16DA" w:rsidRPr="00D3594C" w:rsidRDefault="00CD16DA" w:rsidP="00C20162">
            <w:pPr>
              <w:tabs>
                <w:tab w:val="left" w:pos="198"/>
                <w:tab w:val="left" w:pos="1049"/>
              </w:tabs>
              <w:spacing w:line="276" w:lineRule="auto"/>
              <w:ind w:firstLine="0"/>
              <w:rPr>
                <w:rFonts w:eastAsia="Calibri"/>
              </w:rPr>
            </w:pPr>
            <w:r>
              <w:t>Komutatorius turi p</w:t>
            </w:r>
            <w:r w:rsidRPr="00D3594C">
              <w:rPr>
                <w:rFonts w:eastAsia="Calibri"/>
              </w:rPr>
              <w:t>alaikyti</w:t>
            </w:r>
            <w:r>
              <w:rPr>
                <w:rFonts w:eastAsia="Calibri"/>
              </w:rPr>
              <w:t xml:space="preserve"> šiuos</w:t>
            </w:r>
            <w:r w:rsidRPr="00D3594C">
              <w:rPr>
                <w:rFonts w:eastAsia="Calibri"/>
              </w:rPr>
              <w:t xml:space="preserve"> protokolus ir standartus:</w:t>
            </w:r>
          </w:p>
          <w:p w14:paraId="24A9F48C" w14:textId="77777777" w:rsidR="00CD16DA" w:rsidRPr="009B6766" w:rsidRDefault="00CD16DA" w:rsidP="00CD16DA">
            <w:pPr>
              <w:pStyle w:val="ListParagraph"/>
              <w:numPr>
                <w:ilvl w:val="0"/>
                <w:numId w:val="10"/>
              </w:numPr>
              <w:tabs>
                <w:tab w:val="left" w:pos="198"/>
                <w:tab w:val="left" w:pos="340"/>
              </w:tabs>
              <w:rPr>
                <w:color w:val="000000"/>
              </w:rPr>
            </w:pPr>
            <w:r w:rsidRPr="009B6766">
              <w:rPr>
                <w:color w:val="000000"/>
              </w:rPr>
              <w:t xml:space="preserve">IEEE 802.1D </w:t>
            </w:r>
            <w:proofErr w:type="spellStart"/>
            <w:r w:rsidRPr="009B6766">
              <w:rPr>
                <w:color w:val="000000"/>
              </w:rPr>
              <w:t>Spanning-Tree</w:t>
            </w:r>
            <w:proofErr w:type="spellEnd"/>
            <w:r w:rsidRPr="009B6766">
              <w:rPr>
                <w:color w:val="000000"/>
              </w:rPr>
              <w:t xml:space="preserve"> arba lygiavert</w:t>
            </w:r>
            <w:r>
              <w:rPr>
                <w:color w:val="000000"/>
              </w:rPr>
              <w:t>į</w:t>
            </w:r>
            <w:r w:rsidRPr="009B6766">
              <w:rPr>
                <w:color w:val="000000"/>
              </w:rPr>
              <w:t>;</w:t>
            </w:r>
          </w:p>
          <w:p w14:paraId="271777A7" w14:textId="77777777" w:rsidR="00CD16DA" w:rsidRPr="009B6766" w:rsidRDefault="00CD16DA" w:rsidP="00CD16DA">
            <w:pPr>
              <w:pStyle w:val="ListParagraph"/>
              <w:numPr>
                <w:ilvl w:val="0"/>
                <w:numId w:val="10"/>
              </w:numPr>
              <w:tabs>
                <w:tab w:val="left" w:pos="198"/>
                <w:tab w:val="left" w:pos="340"/>
              </w:tabs>
              <w:rPr>
                <w:color w:val="000000"/>
              </w:rPr>
            </w:pPr>
            <w:r w:rsidRPr="009B6766">
              <w:rPr>
                <w:color w:val="000000"/>
              </w:rPr>
              <w:t xml:space="preserve">IEEE 802.1w </w:t>
            </w:r>
            <w:proofErr w:type="spellStart"/>
            <w:r w:rsidRPr="009B6766">
              <w:rPr>
                <w:color w:val="000000"/>
              </w:rPr>
              <w:t>Rapid</w:t>
            </w:r>
            <w:proofErr w:type="spellEnd"/>
            <w:r w:rsidRPr="009B6766">
              <w:rPr>
                <w:color w:val="000000"/>
              </w:rPr>
              <w:t xml:space="preserve"> </w:t>
            </w:r>
            <w:proofErr w:type="spellStart"/>
            <w:r w:rsidRPr="009B6766">
              <w:rPr>
                <w:color w:val="000000"/>
              </w:rPr>
              <w:t>Spanning</w:t>
            </w:r>
            <w:proofErr w:type="spellEnd"/>
            <w:r w:rsidRPr="009B6766">
              <w:rPr>
                <w:color w:val="000000"/>
              </w:rPr>
              <w:t xml:space="preserve"> </w:t>
            </w:r>
            <w:proofErr w:type="spellStart"/>
            <w:r w:rsidRPr="009B6766">
              <w:rPr>
                <w:color w:val="000000"/>
              </w:rPr>
              <w:t>Tree</w:t>
            </w:r>
            <w:proofErr w:type="spellEnd"/>
            <w:r w:rsidRPr="009B6766">
              <w:rPr>
                <w:color w:val="000000"/>
              </w:rPr>
              <w:t xml:space="preserve"> arba lygiavert</w:t>
            </w:r>
            <w:r>
              <w:rPr>
                <w:color w:val="000000"/>
              </w:rPr>
              <w:t>į</w:t>
            </w:r>
            <w:r w:rsidRPr="009B6766">
              <w:rPr>
                <w:color w:val="000000"/>
              </w:rPr>
              <w:t>;</w:t>
            </w:r>
          </w:p>
          <w:p w14:paraId="4A55FE82" w14:textId="77777777" w:rsidR="00CD16DA" w:rsidRPr="009B6766" w:rsidRDefault="00CD16DA" w:rsidP="00CD16DA">
            <w:pPr>
              <w:pStyle w:val="ListParagraph"/>
              <w:numPr>
                <w:ilvl w:val="0"/>
                <w:numId w:val="10"/>
              </w:numPr>
              <w:tabs>
                <w:tab w:val="left" w:pos="198"/>
                <w:tab w:val="left" w:pos="340"/>
              </w:tabs>
              <w:rPr>
                <w:color w:val="000000"/>
              </w:rPr>
            </w:pPr>
            <w:r w:rsidRPr="009B6766">
              <w:rPr>
                <w:color w:val="000000"/>
              </w:rPr>
              <w:t>IEEE 802.1s MSTP arba lygiavert</w:t>
            </w:r>
            <w:r>
              <w:rPr>
                <w:color w:val="000000"/>
              </w:rPr>
              <w:t>į</w:t>
            </w:r>
            <w:r w:rsidRPr="009B6766">
              <w:rPr>
                <w:color w:val="000000"/>
              </w:rPr>
              <w:t>;</w:t>
            </w:r>
          </w:p>
          <w:p w14:paraId="6011ADF2" w14:textId="77777777" w:rsidR="00CD16DA" w:rsidRPr="009B6766" w:rsidRDefault="00CD16DA" w:rsidP="00CD16DA">
            <w:pPr>
              <w:pStyle w:val="ListParagraph"/>
              <w:numPr>
                <w:ilvl w:val="0"/>
                <w:numId w:val="10"/>
              </w:numPr>
              <w:tabs>
                <w:tab w:val="left" w:pos="198"/>
                <w:tab w:val="left" w:pos="340"/>
              </w:tabs>
              <w:rPr>
                <w:color w:val="000000"/>
              </w:rPr>
            </w:pPr>
            <w:r w:rsidRPr="009B6766">
              <w:rPr>
                <w:color w:val="000000"/>
              </w:rPr>
              <w:t>IEEE 802.1Q VLAN arba lygiavert</w:t>
            </w:r>
            <w:r>
              <w:rPr>
                <w:color w:val="000000"/>
              </w:rPr>
              <w:t>į</w:t>
            </w:r>
            <w:r w:rsidRPr="009B6766">
              <w:rPr>
                <w:color w:val="000000"/>
              </w:rPr>
              <w:t>;</w:t>
            </w:r>
          </w:p>
          <w:p w14:paraId="214B0C42" w14:textId="77777777" w:rsidR="00CD16DA" w:rsidRPr="009B6766" w:rsidRDefault="00CD16DA" w:rsidP="00CD16DA">
            <w:pPr>
              <w:pStyle w:val="ListParagraph"/>
              <w:numPr>
                <w:ilvl w:val="0"/>
                <w:numId w:val="10"/>
              </w:numPr>
              <w:tabs>
                <w:tab w:val="left" w:pos="198"/>
                <w:tab w:val="left" w:pos="340"/>
              </w:tabs>
              <w:rPr>
                <w:color w:val="000000"/>
              </w:rPr>
            </w:pPr>
            <w:r w:rsidRPr="009B6766">
              <w:rPr>
                <w:color w:val="000000"/>
              </w:rPr>
              <w:t xml:space="preserve">IEEE802.1p </w:t>
            </w:r>
            <w:proofErr w:type="spellStart"/>
            <w:r w:rsidRPr="009B6766">
              <w:rPr>
                <w:color w:val="000000"/>
              </w:rPr>
              <w:t>CoS</w:t>
            </w:r>
            <w:proofErr w:type="spellEnd"/>
            <w:r w:rsidRPr="009B6766">
              <w:rPr>
                <w:color w:val="000000"/>
              </w:rPr>
              <w:t xml:space="preserve"> arba lygiavert</w:t>
            </w:r>
            <w:r>
              <w:rPr>
                <w:color w:val="000000"/>
              </w:rPr>
              <w:t>į</w:t>
            </w:r>
            <w:r w:rsidRPr="009B6766">
              <w:rPr>
                <w:color w:val="000000"/>
              </w:rPr>
              <w:t>;</w:t>
            </w:r>
          </w:p>
          <w:p w14:paraId="572216AB" w14:textId="77777777" w:rsidR="00CD16DA" w:rsidRPr="000B7CB5" w:rsidRDefault="00CD16DA" w:rsidP="00CD16DA">
            <w:pPr>
              <w:pStyle w:val="ListParagraph"/>
              <w:numPr>
                <w:ilvl w:val="0"/>
                <w:numId w:val="10"/>
              </w:numPr>
              <w:tabs>
                <w:tab w:val="left" w:pos="198"/>
                <w:tab w:val="left" w:pos="340"/>
              </w:tabs>
              <w:rPr>
                <w:color w:val="000000"/>
              </w:rPr>
            </w:pPr>
            <w:r w:rsidRPr="009B6766">
              <w:rPr>
                <w:color w:val="000000"/>
              </w:rPr>
              <w:t>IEEE802.1x arba lygiavert</w:t>
            </w:r>
            <w:r>
              <w:rPr>
                <w:color w:val="000000"/>
              </w:rPr>
              <w:t>į.</w:t>
            </w:r>
          </w:p>
        </w:tc>
      </w:tr>
      <w:tr w:rsidR="00CD16DA" w14:paraId="274ED72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D0BBF91"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hideMark/>
          </w:tcPr>
          <w:p w14:paraId="36C0DC2B" w14:textId="77777777" w:rsidR="00CD16DA" w:rsidRPr="009B6766" w:rsidRDefault="00CD16DA" w:rsidP="00CD16DA">
            <w:pPr>
              <w:pStyle w:val="ListParagraph"/>
              <w:numPr>
                <w:ilvl w:val="0"/>
                <w:numId w:val="11"/>
              </w:numPr>
              <w:tabs>
                <w:tab w:val="left" w:pos="198"/>
                <w:tab w:val="left" w:pos="1049"/>
              </w:tabs>
              <w:rPr>
                <w:color w:val="000000"/>
              </w:rPr>
            </w:pPr>
            <w:r>
              <w:rPr>
                <w:color w:val="000000"/>
              </w:rPr>
              <w:t xml:space="preserve">Turi būti </w:t>
            </w:r>
            <w:r w:rsidRPr="009B6766">
              <w:rPr>
                <w:color w:val="000000"/>
              </w:rPr>
              <w:t>IEEE 802.1ab su LLDP-MED plėtiniu arba lygiavertis.</w:t>
            </w:r>
          </w:p>
          <w:p w14:paraId="1FCB23D5" w14:textId="77777777" w:rsidR="00CD16DA" w:rsidRPr="009B6766" w:rsidRDefault="00CD16DA" w:rsidP="00CD16DA">
            <w:pPr>
              <w:pStyle w:val="ListParagraph"/>
              <w:numPr>
                <w:ilvl w:val="0"/>
                <w:numId w:val="11"/>
              </w:numPr>
              <w:tabs>
                <w:tab w:val="left" w:pos="198"/>
                <w:tab w:val="left" w:pos="1049"/>
              </w:tabs>
              <w:rPr>
                <w:color w:val="000000"/>
              </w:rPr>
            </w:pPr>
            <w:r w:rsidRPr="009B6766">
              <w:rPr>
                <w:color w:val="000000"/>
              </w:rPr>
              <w:t>Turi būti CDP arba LLDP arba lygiaver</w:t>
            </w:r>
            <w:r>
              <w:rPr>
                <w:color w:val="000000"/>
              </w:rPr>
              <w:t>čių</w:t>
            </w:r>
            <w:r w:rsidRPr="009B6766">
              <w:rPr>
                <w:color w:val="000000"/>
              </w:rPr>
              <w:t xml:space="preserve"> protokolų palaikymas.</w:t>
            </w:r>
          </w:p>
          <w:p w14:paraId="4F2A5D6C" w14:textId="77777777" w:rsidR="00CD16DA" w:rsidRPr="009B6766" w:rsidRDefault="00CD16DA" w:rsidP="00CD16DA">
            <w:pPr>
              <w:pStyle w:val="ListParagraph"/>
              <w:numPr>
                <w:ilvl w:val="0"/>
                <w:numId w:val="11"/>
              </w:numPr>
              <w:tabs>
                <w:tab w:val="left" w:pos="198"/>
                <w:tab w:val="left" w:pos="1049"/>
              </w:tabs>
              <w:spacing w:line="276" w:lineRule="auto"/>
            </w:pPr>
            <w:r w:rsidRPr="009B6766">
              <w:t xml:space="preserve">Turi būti </w:t>
            </w:r>
            <w:proofErr w:type="spellStart"/>
            <w:r w:rsidRPr="009B6766">
              <w:t>v</w:t>
            </w:r>
            <w:r w:rsidRPr="009B6766">
              <w:rPr>
                <w:rFonts w:eastAsia="Calibri"/>
              </w:rPr>
              <w:t>oice</w:t>
            </w:r>
            <w:proofErr w:type="spellEnd"/>
            <w:r w:rsidRPr="009B6766">
              <w:rPr>
                <w:rFonts w:eastAsia="Calibri"/>
              </w:rPr>
              <w:t xml:space="preserve"> VLAN palaikymas (naudojant LLDP-MED arba CDP prievadui su p</w:t>
            </w:r>
            <w:r>
              <w:rPr>
                <w:rFonts w:eastAsia="Calibri"/>
              </w:rPr>
              <w:t>ri</w:t>
            </w:r>
            <w:r w:rsidRPr="009B6766">
              <w:rPr>
                <w:rFonts w:eastAsia="Calibri"/>
              </w:rPr>
              <w:t>jungtu IP telefonu</w:t>
            </w:r>
            <w:r>
              <w:rPr>
                <w:rFonts w:eastAsia="Calibri"/>
              </w:rPr>
              <w:t xml:space="preserve"> turi būti </w:t>
            </w:r>
            <w:r w:rsidRPr="009B6766">
              <w:rPr>
                <w:rFonts w:eastAsia="Calibri"/>
              </w:rPr>
              <w:t>automati</w:t>
            </w:r>
            <w:r>
              <w:rPr>
                <w:rFonts w:eastAsia="Calibri"/>
              </w:rPr>
              <w:t>škai priskiriamas</w:t>
            </w:r>
            <w:r w:rsidRPr="009B6766">
              <w:rPr>
                <w:rFonts w:eastAsia="Calibri"/>
              </w:rPr>
              <w:t xml:space="preserve"> </w:t>
            </w:r>
            <w:r>
              <w:rPr>
                <w:rFonts w:eastAsia="Calibri"/>
              </w:rPr>
              <w:t>VLAN</w:t>
            </w:r>
            <w:r w:rsidRPr="009B6766">
              <w:rPr>
                <w:rFonts w:eastAsia="Calibri"/>
              </w:rPr>
              <w:t>).</w:t>
            </w:r>
          </w:p>
        </w:tc>
      </w:tr>
      <w:tr w:rsidR="00CD16DA" w14:paraId="18C47BC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6A16BC8"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49B0A55B" w14:textId="77777777" w:rsidR="00CD16DA" w:rsidRPr="00D3594C" w:rsidRDefault="00CD16DA" w:rsidP="00C20162">
            <w:pPr>
              <w:suppressAutoHyphens/>
              <w:spacing w:line="276" w:lineRule="auto"/>
              <w:ind w:firstLine="57"/>
            </w:pPr>
            <w:r>
              <w:rPr>
                <w:rFonts w:eastAsia="Calibri"/>
              </w:rPr>
              <w:t>Komutatorius turi</w:t>
            </w:r>
            <w:r w:rsidRPr="00D3594C">
              <w:rPr>
                <w:rFonts w:eastAsia="Calibri"/>
              </w:rPr>
              <w:t xml:space="preserve"> palaikyti ne</w:t>
            </w:r>
            <w:r>
              <w:rPr>
                <w:rFonts w:eastAsia="Calibri"/>
              </w:rPr>
              <w:t xml:space="preserve"> </w:t>
            </w:r>
            <w:r w:rsidRPr="00D3594C">
              <w:rPr>
                <w:rFonts w:eastAsia="Calibri"/>
              </w:rPr>
              <w:t xml:space="preserve">mažiau </w:t>
            </w:r>
            <w:r>
              <w:rPr>
                <w:rFonts w:eastAsia="Calibri"/>
              </w:rPr>
              <w:t>kaip 1000</w:t>
            </w:r>
            <w:r w:rsidRPr="00EC1955">
              <w:rPr>
                <w:rFonts w:eastAsia="Calibri"/>
              </w:rPr>
              <w:t xml:space="preserve"> VLAN</w:t>
            </w:r>
            <w:r w:rsidRPr="00D3594C">
              <w:rPr>
                <w:rFonts w:eastAsia="Calibri"/>
              </w:rPr>
              <w:t xml:space="preserve"> vienu metu. </w:t>
            </w:r>
            <w:r>
              <w:rPr>
                <w:rFonts w:eastAsia="Calibri"/>
              </w:rPr>
              <w:t xml:space="preserve">Turi būti ne mažiau kaip </w:t>
            </w:r>
            <w:r w:rsidRPr="00D3594C">
              <w:t>4000 VLAN identifikatorių palaikymas.</w:t>
            </w:r>
            <w:r>
              <w:t xml:space="preserve"> </w:t>
            </w:r>
          </w:p>
        </w:tc>
      </w:tr>
      <w:tr w:rsidR="00CD16DA" w14:paraId="6AE534C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44CCAA4D"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AAE2A3B" w14:textId="77777777" w:rsidR="00CD16DA" w:rsidRPr="009B6766" w:rsidRDefault="00CD16DA" w:rsidP="00CD16DA">
            <w:pPr>
              <w:pStyle w:val="ListParagraph"/>
              <w:numPr>
                <w:ilvl w:val="0"/>
                <w:numId w:val="9"/>
              </w:numPr>
              <w:spacing w:line="276" w:lineRule="auto"/>
              <w:rPr>
                <w:rFonts w:eastAsia="Calibri"/>
              </w:rPr>
            </w:pPr>
            <w:r>
              <w:t>Komutatoriaus valdymas t</w:t>
            </w:r>
            <w:r w:rsidRPr="009B6766">
              <w:t xml:space="preserve">uri būti </w:t>
            </w:r>
            <w:r w:rsidRPr="009B6766">
              <w:rPr>
                <w:rFonts w:eastAsia="Calibri"/>
              </w:rPr>
              <w:t>per SSHv2, SNMP v2, v3</w:t>
            </w:r>
            <w:r>
              <w:rPr>
                <w:rFonts w:eastAsia="Calibri"/>
              </w:rPr>
              <w:t>.</w:t>
            </w:r>
          </w:p>
          <w:p w14:paraId="0697069C" w14:textId="77777777" w:rsidR="00CD16DA" w:rsidRPr="009B6766" w:rsidRDefault="00CD16DA" w:rsidP="00CD16DA">
            <w:pPr>
              <w:pStyle w:val="ListParagraph"/>
              <w:numPr>
                <w:ilvl w:val="0"/>
                <w:numId w:val="9"/>
              </w:numPr>
              <w:suppressAutoHyphens/>
              <w:spacing w:line="276" w:lineRule="auto"/>
              <w:rPr>
                <w:rFonts w:eastAsia="Calibri"/>
              </w:rPr>
            </w:pPr>
            <w:r>
              <w:rPr>
                <w:rFonts w:eastAsia="Calibri"/>
              </w:rPr>
              <w:t>Komutatorius turi būti s</w:t>
            </w:r>
            <w:r w:rsidRPr="009B6766">
              <w:rPr>
                <w:rFonts w:eastAsia="Calibri"/>
              </w:rPr>
              <w:t xml:space="preserve">uderinamas su </w:t>
            </w:r>
            <w:r>
              <w:rPr>
                <w:rFonts w:eastAsia="Calibri"/>
              </w:rPr>
              <w:t>Pirkėjo</w:t>
            </w:r>
            <w:r w:rsidRPr="009B6766">
              <w:rPr>
                <w:rFonts w:eastAsia="Calibri"/>
              </w:rPr>
              <w:t xml:space="preserve"> naudojam</w:t>
            </w:r>
            <w:r>
              <w:rPr>
                <w:rFonts w:eastAsia="Calibri"/>
              </w:rPr>
              <w:t>a</w:t>
            </w:r>
            <w:r w:rsidRPr="009B6766">
              <w:rPr>
                <w:rFonts w:eastAsia="Calibri"/>
              </w:rPr>
              <w:t xml:space="preserve"> stebėjimo siste</w:t>
            </w:r>
            <w:r>
              <w:rPr>
                <w:rFonts w:eastAsia="Calibri"/>
              </w:rPr>
              <w:t>ma</w:t>
            </w:r>
            <w:r w:rsidRPr="009B6766">
              <w:rPr>
                <w:rFonts w:eastAsia="Calibri"/>
              </w:rPr>
              <w:t xml:space="preserve"> </w:t>
            </w:r>
            <w:proofErr w:type="spellStart"/>
            <w:r w:rsidRPr="009B6766">
              <w:rPr>
                <w:rFonts w:eastAsia="Calibri"/>
              </w:rPr>
              <w:t>SolarWinds</w:t>
            </w:r>
            <w:proofErr w:type="spellEnd"/>
            <w:r w:rsidRPr="009B6766">
              <w:rPr>
                <w:rFonts w:eastAsia="Calibri"/>
              </w:rPr>
              <w:t xml:space="preserve"> </w:t>
            </w:r>
            <w:proofErr w:type="spellStart"/>
            <w:r w:rsidRPr="009B6766">
              <w:rPr>
                <w:rFonts w:eastAsia="Calibri"/>
              </w:rPr>
              <w:t>Orion</w:t>
            </w:r>
            <w:proofErr w:type="spellEnd"/>
            <w:r w:rsidRPr="009B6766">
              <w:rPr>
                <w:rFonts w:eastAsia="Calibri"/>
              </w:rPr>
              <w:t>.</w:t>
            </w:r>
          </w:p>
        </w:tc>
      </w:tr>
      <w:tr w:rsidR="00CD16DA" w14:paraId="0A977254"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627D47E"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10FEA2B" w14:textId="77777777" w:rsidR="00CD16DA" w:rsidRPr="00D3594C" w:rsidRDefault="00CD16DA" w:rsidP="00C20162">
            <w:pPr>
              <w:suppressAutoHyphens/>
              <w:spacing w:line="276" w:lineRule="auto"/>
              <w:ind w:firstLine="0"/>
              <w:rPr>
                <w:rFonts w:eastAsia="Calibri"/>
              </w:rPr>
            </w:pPr>
            <w:r w:rsidRPr="00D3594C">
              <w:t xml:space="preserve">Turi būti </w:t>
            </w:r>
            <w:r w:rsidRPr="00D3594C">
              <w:rPr>
                <w:rFonts w:eastAsia="Calibri"/>
                <w:color w:val="000000"/>
              </w:rPr>
              <w:t>operacinės sistemos ir konfigūracijos persiuntimas TFTP</w:t>
            </w:r>
            <w:r>
              <w:rPr>
                <w:rFonts w:eastAsia="Calibri"/>
                <w:color w:val="000000"/>
              </w:rPr>
              <w:t xml:space="preserve"> arba  SFTP arba FTP arba SCP</w:t>
            </w:r>
            <w:r w:rsidRPr="00D3594C">
              <w:rPr>
                <w:rFonts w:eastAsia="Calibri"/>
                <w:color w:val="000000"/>
              </w:rPr>
              <w:t xml:space="preserve"> protokolu</w:t>
            </w:r>
            <w:r>
              <w:rPr>
                <w:rFonts w:eastAsia="Calibri"/>
                <w:color w:val="000000"/>
              </w:rPr>
              <w:t>.</w:t>
            </w:r>
          </w:p>
        </w:tc>
      </w:tr>
      <w:tr w:rsidR="00CD16DA" w14:paraId="64D87CB4"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F09B9FC"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6330DE99" w14:textId="77777777" w:rsidR="00CD16DA" w:rsidRPr="00D3594C" w:rsidRDefault="00CD16DA" w:rsidP="00C20162">
            <w:pPr>
              <w:suppressAutoHyphens/>
              <w:spacing w:line="276" w:lineRule="auto"/>
              <w:ind w:firstLine="0"/>
              <w:rPr>
                <w:rFonts w:eastAsia="Calibri"/>
              </w:rPr>
            </w:pPr>
            <w:r w:rsidRPr="00D3594C">
              <w:t xml:space="preserve">Turi būti </w:t>
            </w:r>
            <w:r w:rsidRPr="00D3594C">
              <w:rPr>
                <w:rFonts w:eastAsia="Calibri"/>
              </w:rPr>
              <w:t>NTP ar SNTP protokolas (RFC 1305).</w:t>
            </w:r>
          </w:p>
        </w:tc>
      </w:tr>
      <w:tr w:rsidR="00CD16DA" w14:paraId="44B7A81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034FF86"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6C3B945D" w14:textId="77777777" w:rsidR="00CD16DA" w:rsidRPr="00D3594C" w:rsidRDefault="00CD16DA" w:rsidP="00C20162">
            <w:pPr>
              <w:suppressAutoHyphens/>
              <w:spacing w:line="276" w:lineRule="auto"/>
              <w:ind w:firstLine="0"/>
              <w:rPr>
                <w:rFonts w:eastAsia="Calibri"/>
              </w:rPr>
            </w:pPr>
            <w:r w:rsidRPr="00D3594C">
              <w:t xml:space="preserve">Turi būti </w:t>
            </w:r>
            <w:proofErr w:type="spellStart"/>
            <w:r w:rsidRPr="00D3594C">
              <w:rPr>
                <w:rFonts w:eastAsia="Calibri"/>
              </w:rPr>
              <w:t>Syslog</w:t>
            </w:r>
            <w:proofErr w:type="spellEnd"/>
            <w:r w:rsidRPr="00D3594C">
              <w:rPr>
                <w:rFonts w:eastAsia="Calibri"/>
              </w:rPr>
              <w:t>.</w:t>
            </w:r>
          </w:p>
        </w:tc>
      </w:tr>
      <w:tr w:rsidR="00CD16DA" w14:paraId="508ED365"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4B7B725"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26F9E2E8" w14:textId="77777777" w:rsidR="00CD16DA" w:rsidRPr="009B6766" w:rsidRDefault="00CD16DA" w:rsidP="00CD16DA">
            <w:pPr>
              <w:pStyle w:val="ListParagraph"/>
              <w:numPr>
                <w:ilvl w:val="0"/>
                <w:numId w:val="8"/>
              </w:numPr>
              <w:suppressAutoHyphens/>
              <w:spacing w:line="276" w:lineRule="auto"/>
              <w:rPr>
                <w:rFonts w:eastAsia="Calibri"/>
              </w:rPr>
            </w:pPr>
            <w:r w:rsidRPr="009B6766">
              <w:t>Turi būti l</w:t>
            </w:r>
            <w:r w:rsidRPr="009B6766">
              <w:rPr>
                <w:rFonts w:eastAsia="Calibri"/>
              </w:rPr>
              <w:t>okalus administratoriaus autentifikavimas pagal vartotojo vardą / slaptažodį.</w:t>
            </w:r>
          </w:p>
          <w:p w14:paraId="5B82974D" w14:textId="77777777" w:rsidR="00CD16DA" w:rsidRPr="009B6766" w:rsidRDefault="00CD16DA" w:rsidP="00CD16DA">
            <w:pPr>
              <w:pStyle w:val="ListParagraph"/>
              <w:numPr>
                <w:ilvl w:val="0"/>
                <w:numId w:val="8"/>
              </w:numPr>
              <w:rPr>
                <w:rFonts w:cs="Arial"/>
                <w:lang w:eastAsia="sv-SE"/>
              </w:rPr>
            </w:pPr>
            <w:r w:rsidRPr="009B6766">
              <w:rPr>
                <w:rFonts w:cs="Arial"/>
                <w:lang w:eastAsia="sv-SE"/>
              </w:rPr>
              <w:t>Slaptažodis turi būti sudarytas iš raidžių, skaičių ir specialiųjų simbolių. Slaptažodį turi būti galima sudaryti iš ne mažiau kaip 12 (dvylikos) simbolių.</w:t>
            </w:r>
          </w:p>
          <w:p w14:paraId="3BF34794" w14:textId="77777777" w:rsidR="00CD16DA" w:rsidRPr="009B6766" w:rsidRDefault="00CD16DA" w:rsidP="00CD16DA">
            <w:pPr>
              <w:pStyle w:val="ListParagraph"/>
              <w:numPr>
                <w:ilvl w:val="0"/>
                <w:numId w:val="8"/>
              </w:numPr>
              <w:rPr>
                <w:rFonts w:cs="Arial"/>
                <w:lang w:eastAsia="sv-SE"/>
              </w:rPr>
            </w:pPr>
            <w:r w:rsidRPr="009B6766">
              <w:rPr>
                <w:rFonts w:cs="Arial"/>
                <w:lang w:eastAsia="sv-SE"/>
              </w:rPr>
              <w:t xml:space="preserve">Turi būti galima nustatyti didžiausią leistiną naudotojo mėginimų įvesti teisingą slaptažodį skaičių. </w:t>
            </w:r>
          </w:p>
          <w:p w14:paraId="7F0DD41A" w14:textId="77777777" w:rsidR="00CD16DA" w:rsidRPr="009B6766" w:rsidRDefault="00CD16DA" w:rsidP="00CD16DA">
            <w:pPr>
              <w:pStyle w:val="ListParagraph"/>
              <w:numPr>
                <w:ilvl w:val="0"/>
                <w:numId w:val="8"/>
              </w:numPr>
              <w:suppressAutoHyphens/>
              <w:spacing w:line="276" w:lineRule="auto"/>
              <w:rPr>
                <w:rFonts w:eastAsia="Calibri"/>
              </w:rPr>
            </w:pPr>
            <w:r w:rsidRPr="009B6766">
              <w:rPr>
                <w:rFonts w:cs="Arial"/>
                <w:lang w:eastAsia="sv-SE"/>
              </w:rPr>
              <w:t>Slaptažodžiai negali būti saugomi ar perduodami atviru tekstu.</w:t>
            </w:r>
          </w:p>
        </w:tc>
      </w:tr>
      <w:tr w:rsidR="00CD16DA" w14:paraId="74574366"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2509D8A"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39B8746D" w14:textId="77777777" w:rsidR="00CD16DA" w:rsidRPr="00EC1955" w:rsidRDefault="00CD16DA" w:rsidP="00C20162">
            <w:pPr>
              <w:suppressAutoHyphens/>
              <w:spacing w:line="276" w:lineRule="auto"/>
              <w:ind w:firstLine="0"/>
            </w:pPr>
            <w:r w:rsidRPr="00D3594C">
              <w:t>Turi būti RADIUS, TACACS+ protokolas (RFC 2865)</w:t>
            </w:r>
            <w:r>
              <w:t>.</w:t>
            </w:r>
          </w:p>
        </w:tc>
      </w:tr>
      <w:tr w:rsidR="00CD16DA" w14:paraId="18965166"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2C19D09"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68B23B35" w14:textId="77777777" w:rsidR="00CD16DA" w:rsidRPr="00D3594C" w:rsidRDefault="00CD16DA" w:rsidP="00C20162">
            <w:pPr>
              <w:suppressAutoHyphens/>
              <w:spacing w:line="276" w:lineRule="auto"/>
              <w:ind w:firstLine="0"/>
              <w:rPr>
                <w:rFonts w:eastAsia="Calibri"/>
              </w:rPr>
            </w:pPr>
            <w:r w:rsidRPr="00D3594C">
              <w:t>Turi būti serijinis (konsolės) prievadas</w:t>
            </w:r>
            <w:r>
              <w:t xml:space="preserve"> skirtas komutatoriaus </w:t>
            </w:r>
            <w:r w:rsidRPr="00D3594C">
              <w:t>valdymui.</w:t>
            </w:r>
          </w:p>
        </w:tc>
      </w:tr>
      <w:tr w:rsidR="00CD16DA" w14:paraId="31FC8D2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9BD742B"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41E85B7" w14:textId="77777777" w:rsidR="00CD16DA" w:rsidRPr="00D3594C" w:rsidRDefault="00CD16DA" w:rsidP="00C20162">
            <w:pPr>
              <w:suppressAutoHyphens/>
              <w:spacing w:line="276" w:lineRule="auto"/>
              <w:ind w:firstLine="0"/>
            </w:pPr>
            <w:r>
              <w:rPr>
                <w:rFonts w:eastAsia="SimSun" w:cs="Arial"/>
                <w:kern w:val="3"/>
                <w:lang w:eastAsia="zh-CN" w:bidi="hi-IN"/>
              </w:rPr>
              <w:t>Turi būti USB Type-A (</w:t>
            </w:r>
            <w:proofErr w:type="spellStart"/>
            <w:r>
              <w:rPr>
                <w:rFonts w:eastAsia="SimSun" w:cs="Arial"/>
                <w:kern w:val="3"/>
                <w:lang w:eastAsia="zh-CN" w:bidi="hi-IN"/>
              </w:rPr>
              <w:t>host</w:t>
            </w:r>
            <w:proofErr w:type="spellEnd"/>
            <w:r>
              <w:rPr>
                <w:rFonts w:eastAsia="SimSun" w:cs="Arial"/>
                <w:kern w:val="3"/>
                <w:lang w:eastAsia="zh-CN" w:bidi="hi-IN"/>
              </w:rPr>
              <w:t>) prievadas.</w:t>
            </w:r>
          </w:p>
        </w:tc>
      </w:tr>
      <w:tr w:rsidR="00CD16DA" w14:paraId="765FA49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40BF080D"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BA4A520" w14:textId="77777777" w:rsidR="00CD16DA" w:rsidRPr="00D3594C" w:rsidRDefault="00CD16DA" w:rsidP="00C20162">
            <w:pPr>
              <w:suppressAutoHyphens/>
              <w:spacing w:line="276" w:lineRule="auto"/>
              <w:ind w:firstLine="0"/>
              <w:rPr>
                <w:rFonts w:eastAsia="Calibri"/>
              </w:rPr>
            </w:pPr>
            <w:r w:rsidRPr="00D3594C">
              <w:t>Turi būti s</w:t>
            </w:r>
            <w:r w:rsidRPr="00D3594C">
              <w:rPr>
                <w:rFonts w:eastAsia="Calibri"/>
              </w:rPr>
              <w:t>kirtingų teisių suteikimas  administratoriui,  priklausomai nuo autentifikavimo rezultato.</w:t>
            </w:r>
          </w:p>
        </w:tc>
      </w:tr>
      <w:tr w:rsidR="00CD16DA" w14:paraId="5B073A1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4E3B6C76"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8BCB8B7" w14:textId="77777777" w:rsidR="00CD16DA" w:rsidRDefault="00CD16DA" w:rsidP="00C20162">
            <w:pPr>
              <w:ind w:firstLine="0"/>
              <w:rPr>
                <w:rFonts w:eastAsia="Calibri"/>
              </w:rPr>
            </w:pPr>
            <w:r>
              <w:t xml:space="preserve">Komutatoriaus aukštis turi būti </w:t>
            </w:r>
            <w:r>
              <w:rPr>
                <w:lang w:val="en-US"/>
              </w:rPr>
              <w:t>1U</w:t>
            </w:r>
            <w:r>
              <w:t>.</w:t>
            </w:r>
          </w:p>
        </w:tc>
      </w:tr>
      <w:tr w:rsidR="00CD16DA" w14:paraId="4A2F1E6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F4D717B"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19075AB2" w14:textId="77777777" w:rsidR="00CD16DA" w:rsidRDefault="00CD16DA" w:rsidP="00C20162">
            <w:pPr>
              <w:ind w:firstLine="0"/>
              <w:rPr>
                <w:rFonts w:eastAsia="Calibri"/>
              </w:rPr>
            </w:pPr>
            <w:r>
              <w:t>Turi būti 220 V AC maitinimas.</w:t>
            </w:r>
          </w:p>
        </w:tc>
      </w:tr>
      <w:tr w:rsidR="00CD16DA" w14:paraId="4FD4178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CAF2B8B"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37263536" w14:textId="77777777" w:rsidR="00CD16DA" w:rsidRDefault="00CD16DA" w:rsidP="00C20162">
            <w:pPr>
              <w:ind w:firstLine="0"/>
            </w:pPr>
            <w:r>
              <w:rPr>
                <w:rStyle w:val="normaltextrun"/>
                <w:color w:val="000000"/>
                <w:sz w:val="22"/>
                <w:szCs w:val="22"/>
                <w:shd w:val="clear" w:color="auto" w:fill="FFFFFF"/>
              </w:rPr>
              <w:t>K</w:t>
            </w:r>
            <w:r>
              <w:rPr>
                <w:rStyle w:val="normaltextrun"/>
                <w:color w:val="000000"/>
                <w:shd w:val="clear" w:color="auto" w:fill="FFFFFF"/>
              </w:rPr>
              <w:t xml:space="preserve">omutatorius </w:t>
            </w:r>
            <w:r w:rsidRPr="00F01D2A">
              <w:rPr>
                <w:rStyle w:val="normaltextrun"/>
                <w:color w:val="000000"/>
                <w:shd w:val="clear" w:color="auto" w:fill="FFFFFF"/>
              </w:rPr>
              <w:t xml:space="preserve">privalo turėti du maitinimo šaltinius, užtikrinančius nepertraukiamą </w:t>
            </w:r>
            <w:r>
              <w:rPr>
                <w:rStyle w:val="normaltextrun"/>
                <w:color w:val="000000"/>
                <w:shd w:val="clear" w:color="auto" w:fill="FFFFFF"/>
              </w:rPr>
              <w:t>komutatoriaus</w:t>
            </w:r>
            <w:r w:rsidRPr="00F01D2A">
              <w:rPr>
                <w:rStyle w:val="normaltextrun"/>
                <w:color w:val="000000"/>
                <w:shd w:val="clear" w:color="auto" w:fill="FFFFFF"/>
              </w:rPr>
              <w:t xml:space="preserve"> veikimą sugedus vienam iš maitinimo šaltinių.</w:t>
            </w:r>
          </w:p>
        </w:tc>
      </w:tr>
      <w:tr w:rsidR="00CD16DA" w14:paraId="1F282718"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698929B"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63D0CFC" w14:textId="77777777" w:rsidR="00CD16DA" w:rsidRDefault="00CD16DA" w:rsidP="00C20162">
            <w:pPr>
              <w:ind w:firstLine="0"/>
            </w:pPr>
            <w:r>
              <w:rPr>
                <w:rFonts w:eastAsia="SimSun" w:cs="Arial"/>
                <w:kern w:val="3"/>
                <w:szCs w:val="24"/>
                <w:lang w:eastAsia="lt-LT" w:bidi="hi-IN"/>
              </w:rPr>
              <w:t>Komutatorius</w:t>
            </w:r>
            <w:r w:rsidRPr="00CC0B05">
              <w:rPr>
                <w:rFonts w:eastAsia="SimSun" w:cs="Arial"/>
                <w:kern w:val="3"/>
                <w:szCs w:val="24"/>
                <w:lang w:eastAsia="lt-LT" w:bidi="hi-IN"/>
              </w:rPr>
              <w:t xml:space="preserve"> turi būti pateiktas kartu su maitinimo kabeliais </w:t>
            </w:r>
            <w:r>
              <w:rPr>
                <w:rFonts w:eastAsia="SimSun" w:cs="Arial"/>
                <w:kern w:val="3"/>
                <w:szCs w:val="24"/>
                <w:lang w:eastAsia="lt-LT" w:bidi="hi-IN"/>
              </w:rPr>
              <w:t>turinčiais</w:t>
            </w:r>
            <w:r w:rsidRPr="00CC0B05">
              <w:rPr>
                <w:rFonts w:eastAsia="SimSun" w:cs="Arial"/>
                <w:kern w:val="3"/>
                <w:szCs w:val="24"/>
                <w:lang w:eastAsia="lt-LT" w:bidi="hi-IN"/>
              </w:rPr>
              <w:t xml:space="preserve"> "</w:t>
            </w:r>
            <w:proofErr w:type="spellStart"/>
            <w:r w:rsidRPr="00CC0B05">
              <w:rPr>
                <w:rFonts w:eastAsia="SimSun" w:cs="Arial"/>
                <w:kern w:val="3"/>
                <w:szCs w:val="24"/>
                <w:lang w:eastAsia="lt-LT" w:bidi="hi-IN"/>
              </w:rPr>
              <w:t>Schuko</w:t>
            </w:r>
            <w:proofErr w:type="spellEnd"/>
            <w:r w:rsidRPr="00CC0B05">
              <w:rPr>
                <w:rFonts w:eastAsia="SimSun" w:cs="Arial"/>
                <w:kern w:val="3"/>
                <w:szCs w:val="24"/>
                <w:lang w:eastAsia="lt-LT" w:bidi="hi-IN"/>
              </w:rPr>
              <w:t>" (Type F, CEE 7/4) kištuku</w:t>
            </w:r>
            <w:r>
              <w:rPr>
                <w:rFonts w:eastAsia="SimSun" w:cs="Arial"/>
                <w:kern w:val="3"/>
                <w:szCs w:val="24"/>
                <w:lang w:eastAsia="lt-LT" w:bidi="hi-IN"/>
              </w:rPr>
              <w:t>s</w:t>
            </w:r>
            <w:r w:rsidRPr="00CC0B05">
              <w:rPr>
                <w:rFonts w:eastAsia="SimSun" w:cs="Arial"/>
                <w:kern w:val="3"/>
                <w:szCs w:val="24"/>
                <w:lang w:eastAsia="lt-LT" w:bidi="hi-IN"/>
              </w:rPr>
              <w:t>. Kabeliai turi būti skirti jungimui į rozečių blokus su CEE 7/3 lizdais.</w:t>
            </w:r>
          </w:p>
        </w:tc>
      </w:tr>
      <w:tr w:rsidR="00CD16DA" w:rsidRPr="00DF2A70" w14:paraId="49706149"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2708DD2"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12FDA3C8" w14:textId="77777777" w:rsidR="00CD16DA" w:rsidRPr="00BB4A48" w:rsidRDefault="00CD16DA" w:rsidP="00C20162">
            <w:pPr>
              <w:ind w:firstLine="0"/>
            </w:pPr>
            <w:r>
              <w:t>Turi būti šie f</w:t>
            </w:r>
            <w:r w:rsidRPr="00BB4A48">
              <w:t>iziniai prievadai:</w:t>
            </w:r>
          </w:p>
          <w:p w14:paraId="2780F81D" w14:textId="77777777" w:rsidR="00CD16DA" w:rsidRPr="00BB4A48" w:rsidRDefault="00CD16DA" w:rsidP="00CD16DA">
            <w:pPr>
              <w:pStyle w:val="ListParagraph"/>
              <w:numPr>
                <w:ilvl w:val="0"/>
                <w:numId w:val="16"/>
              </w:numPr>
            </w:pPr>
            <w:r w:rsidRPr="00BB4A48">
              <w:t xml:space="preserve">Ne mažiau kaip </w:t>
            </w:r>
            <w:r w:rsidRPr="00F01D2A">
              <w:t>24</w:t>
            </w:r>
            <w:r w:rsidRPr="00BB4A48">
              <w:t xml:space="preserve"> </w:t>
            </w:r>
            <w:r>
              <w:t>(dvidešimt keturi)</w:t>
            </w:r>
            <w:r w:rsidRPr="00BB4A48">
              <w:t xml:space="preserve"> 10/100/1000Base-T prievad</w:t>
            </w:r>
            <w:r>
              <w:t>ai</w:t>
            </w:r>
            <w:r w:rsidRPr="00BB4A48">
              <w:t xml:space="preserve"> su automatiniu greitaveikos atpažinimu;</w:t>
            </w:r>
          </w:p>
          <w:p w14:paraId="19BB3CD1" w14:textId="77777777" w:rsidR="00CD16DA" w:rsidRPr="00BB4A48" w:rsidRDefault="00CD16DA" w:rsidP="00CD16DA">
            <w:pPr>
              <w:pStyle w:val="ListParagraph"/>
              <w:numPr>
                <w:ilvl w:val="0"/>
                <w:numId w:val="16"/>
              </w:numPr>
            </w:pPr>
            <w:r w:rsidRPr="00BB4A48">
              <w:t xml:space="preserve">Ne mažiau kaip 4 </w:t>
            </w:r>
            <w:r>
              <w:t>(keturi)</w:t>
            </w:r>
            <w:r w:rsidRPr="00BB4A48">
              <w:t xml:space="preserve"> 1G/10G prievad</w:t>
            </w:r>
            <w:r>
              <w:t>ai</w:t>
            </w:r>
            <w:r w:rsidRPr="00BB4A48">
              <w:t xml:space="preserve"> SFP+ moduliams.</w:t>
            </w:r>
          </w:p>
          <w:p w14:paraId="3F18CDF5" w14:textId="77777777" w:rsidR="00CD16DA" w:rsidRDefault="00CD16DA" w:rsidP="00C20162">
            <w:pPr>
              <w:ind w:firstLine="0"/>
            </w:pPr>
          </w:p>
          <w:p w14:paraId="35A1F40A" w14:textId="77777777" w:rsidR="00CD16DA" w:rsidRPr="00BB4A48" w:rsidRDefault="00CD16DA" w:rsidP="00C20162">
            <w:pPr>
              <w:ind w:firstLine="0"/>
            </w:pPr>
            <w:r w:rsidRPr="00BB4A48">
              <w:t>Turi būti pateikti ir</w:t>
            </w:r>
            <w:r>
              <w:t xml:space="preserve"> su siūlomu komutatoriumi</w:t>
            </w:r>
            <w:r w:rsidRPr="00BB4A48">
              <w:t xml:space="preserve"> suderin</w:t>
            </w:r>
            <w:r>
              <w:t>ami</w:t>
            </w:r>
            <w:r w:rsidRPr="00BB4A48">
              <w:t xml:space="preserve"> moduliai:</w:t>
            </w:r>
          </w:p>
          <w:p w14:paraId="211BFAC7" w14:textId="77777777" w:rsidR="00CD16DA" w:rsidRPr="009B6766" w:rsidRDefault="00CD16DA" w:rsidP="00CD16DA">
            <w:pPr>
              <w:pStyle w:val="ListParagraph"/>
              <w:numPr>
                <w:ilvl w:val="0"/>
                <w:numId w:val="15"/>
              </w:numPr>
              <w:rPr>
                <w:rFonts w:eastAsia="Calibri"/>
              </w:rPr>
            </w:pPr>
            <w:r>
              <w:t>8</w:t>
            </w:r>
            <w:r w:rsidRPr="00BB4A48">
              <w:t xml:space="preserve"> (</w:t>
            </w:r>
            <w:r>
              <w:t>aštuoni</w:t>
            </w:r>
            <w:r w:rsidRPr="00BB4A48">
              <w:t>) 10G SR SFP+ moduliai</w:t>
            </w:r>
            <w:r>
              <w:t>.</w:t>
            </w:r>
          </w:p>
        </w:tc>
      </w:tr>
      <w:tr w:rsidR="00CD16DA" w14:paraId="402BA43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75101D0"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79BF6FA9" w14:textId="77777777" w:rsidR="00CD16DA" w:rsidRDefault="00CD16DA" w:rsidP="00C20162">
            <w:pPr>
              <w:ind w:firstLine="0"/>
              <w:rPr>
                <w:rFonts w:eastAsia="Calibri"/>
              </w:rPr>
            </w:pPr>
            <w:r w:rsidRPr="00BB4A48">
              <w:t>Vidinis našumas turi būti ne mažesnis kaip 1</w:t>
            </w:r>
            <w:r>
              <w:t>28</w:t>
            </w:r>
            <w:r w:rsidRPr="00BB4A48">
              <w:t xml:space="preserve"> </w:t>
            </w:r>
            <w:proofErr w:type="spellStart"/>
            <w:r w:rsidRPr="00BB4A48">
              <w:t>Gbps</w:t>
            </w:r>
            <w:proofErr w:type="spellEnd"/>
            <w:r w:rsidRPr="00BB4A48">
              <w:t xml:space="preserve"> arba </w:t>
            </w:r>
            <w:r>
              <w:t>95</w:t>
            </w:r>
            <w:r w:rsidRPr="00BB4A48">
              <w:t xml:space="preserve"> </w:t>
            </w:r>
            <w:proofErr w:type="spellStart"/>
            <w:r w:rsidRPr="00BB4A48">
              <w:t>Mpps</w:t>
            </w:r>
            <w:proofErr w:type="spellEnd"/>
            <w:r w:rsidRPr="00BB4A48">
              <w:t xml:space="preserve"> skaičiuojant 64 baitų paketais.</w:t>
            </w:r>
          </w:p>
        </w:tc>
      </w:tr>
      <w:tr w:rsidR="00CD16DA" w14:paraId="320667F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5471177"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275F35F" w14:textId="77777777" w:rsidR="00CD16DA" w:rsidRPr="00354E95" w:rsidRDefault="00CD16DA" w:rsidP="00C20162">
            <w:pPr>
              <w:suppressLineNumbers/>
              <w:suppressAutoHyphens/>
              <w:autoSpaceDN w:val="0"/>
              <w:ind w:firstLine="0"/>
              <w:jc w:val="both"/>
              <w:textAlignment w:val="baseline"/>
              <w:rPr>
                <w:rFonts w:eastAsia="SimSun" w:cs="Arial"/>
                <w:kern w:val="3"/>
                <w:lang w:eastAsia="zh-CN" w:bidi="hi-IN"/>
              </w:rPr>
            </w:pPr>
            <w:r w:rsidRPr="00354E95">
              <w:rPr>
                <w:rFonts w:eastAsia="SimSun" w:cs="Arial"/>
                <w:kern w:val="3"/>
                <w:lang w:eastAsia="zh-CN" w:bidi="hi-IN"/>
              </w:rPr>
              <w:t>Paketų perdavimo (</w:t>
            </w:r>
            <w:r>
              <w:rPr>
                <w:rFonts w:eastAsia="SimSun" w:cs="Arial"/>
                <w:kern w:val="3"/>
                <w:lang w:eastAsia="zh-CN" w:bidi="hi-IN"/>
              </w:rPr>
              <w:t xml:space="preserve">angl. </w:t>
            </w:r>
            <w:proofErr w:type="spellStart"/>
            <w:r w:rsidRPr="00354E95">
              <w:rPr>
                <w:rFonts w:eastAsia="SimSun" w:cs="Arial"/>
                <w:kern w:val="3"/>
                <w:lang w:eastAsia="zh-CN" w:bidi="hi-IN"/>
              </w:rPr>
              <w:t>forwarding</w:t>
            </w:r>
            <w:proofErr w:type="spellEnd"/>
            <w:r w:rsidRPr="00354E95">
              <w:rPr>
                <w:rFonts w:eastAsia="SimSun" w:cs="Arial"/>
                <w:kern w:val="3"/>
                <w:lang w:eastAsia="zh-CN" w:bidi="hi-IN"/>
              </w:rPr>
              <w:t xml:space="preserve">) greitis (kai paketų dydis 64 baitai) ne mažiau kaip </w:t>
            </w:r>
            <w:r>
              <w:rPr>
                <w:rFonts w:eastAsia="SimSun" w:cs="Arial"/>
                <w:kern w:val="3"/>
                <w:lang w:eastAsia="zh-CN" w:bidi="hi-IN"/>
              </w:rPr>
              <w:t>1</w:t>
            </w:r>
            <w:r w:rsidRPr="00354E95">
              <w:rPr>
                <w:rFonts w:eastAsia="SimSun" w:cs="Arial"/>
                <w:kern w:val="3"/>
                <w:lang w:eastAsia="zh-CN" w:bidi="hi-IN"/>
              </w:rPr>
              <w:t xml:space="preserve"> </w:t>
            </w:r>
            <w:proofErr w:type="spellStart"/>
            <w:r>
              <w:rPr>
                <w:rFonts w:eastAsia="SimSun" w:cs="Arial"/>
                <w:kern w:val="3"/>
                <w:lang w:eastAsia="zh-CN" w:bidi="hi-IN"/>
              </w:rPr>
              <w:t>Gb</w:t>
            </w:r>
            <w:r w:rsidRPr="00354E95">
              <w:rPr>
                <w:rFonts w:eastAsia="SimSun" w:cs="Arial"/>
                <w:kern w:val="3"/>
                <w:lang w:eastAsia="zh-CN" w:bidi="hi-IN"/>
              </w:rPr>
              <w:t>ps</w:t>
            </w:r>
            <w:proofErr w:type="spellEnd"/>
            <w:r w:rsidRPr="00354E95">
              <w:rPr>
                <w:rFonts w:eastAsia="SimSun" w:cs="Arial"/>
                <w:kern w:val="3"/>
                <w:lang w:eastAsia="zh-CN" w:bidi="hi-IN"/>
              </w:rPr>
              <w:t>.</w:t>
            </w:r>
          </w:p>
        </w:tc>
      </w:tr>
      <w:tr w:rsidR="00CD16DA" w14:paraId="3504450B"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AD04514"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62F6E6E2" w14:textId="77777777" w:rsidR="00CD16DA" w:rsidRDefault="00CD16DA" w:rsidP="00C20162">
            <w:pPr>
              <w:ind w:firstLine="0"/>
            </w:pPr>
            <w:r w:rsidRPr="00CC0B05">
              <w:rPr>
                <w:rFonts w:eastAsia="SimSun" w:cs="Arial"/>
                <w:kern w:val="3"/>
                <w:lang w:eastAsia="zh-CN" w:bidi="hi-IN"/>
              </w:rPr>
              <w:t xml:space="preserve">MAC adresų lentelės dydis turi būti ne mažesnis kaip </w:t>
            </w:r>
            <w:r>
              <w:rPr>
                <w:rFonts w:eastAsia="SimSun" w:cs="Arial"/>
                <w:kern w:val="3"/>
                <w:lang w:eastAsia="zh-CN" w:bidi="hi-IN"/>
              </w:rPr>
              <w:t>8000</w:t>
            </w:r>
            <w:r w:rsidRPr="00CC0B05">
              <w:rPr>
                <w:rFonts w:eastAsia="SimSun" w:cs="Arial"/>
                <w:kern w:val="3"/>
                <w:lang w:eastAsia="zh-CN" w:bidi="hi-IN"/>
              </w:rPr>
              <w:t xml:space="preserve"> įrašų.</w:t>
            </w:r>
          </w:p>
        </w:tc>
      </w:tr>
      <w:tr w:rsidR="00CD16DA" w14:paraId="59F6F82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FD981C5"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6546D68" w14:textId="77777777" w:rsidR="00CD16DA" w:rsidRDefault="00CD16DA" w:rsidP="00C20162">
            <w:pPr>
              <w:suppressLineNumbers/>
              <w:suppressAutoHyphens/>
              <w:autoSpaceDN w:val="0"/>
              <w:ind w:firstLine="0"/>
              <w:textAlignment w:val="baseline"/>
              <w:rPr>
                <w:rFonts w:eastAsia="SimSun" w:cs="Arial"/>
                <w:kern w:val="3"/>
                <w:lang w:eastAsia="zh-CN" w:bidi="hi-IN"/>
              </w:rPr>
            </w:pPr>
            <w:r w:rsidRPr="000B7CB5">
              <w:rPr>
                <w:rFonts w:eastAsia="SimSun" w:cs="Arial"/>
                <w:kern w:val="3"/>
                <w:lang w:eastAsia="zh-CN" w:bidi="hi-IN"/>
              </w:rPr>
              <w:t>Turi palaikyti:</w:t>
            </w:r>
          </w:p>
          <w:p w14:paraId="7FF61EF2" w14:textId="77777777" w:rsidR="00CD16DA" w:rsidRDefault="00CD16DA" w:rsidP="00CD16DA">
            <w:pPr>
              <w:pStyle w:val="ListParagraph"/>
              <w:numPr>
                <w:ilvl w:val="0"/>
                <w:numId w:val="13"/>
              </w:numPr>
              <w:suppressLineNumbers/>
              <w:suppressAutoHyphens/>
              <w:autoSpaceDN w:val="0"/>
              <w:textAlignment w:val="baseline"/>
              <w:rPr>
                <w:rFonts w:eastAsia="SimSun" w:cs="Arial"/>
                <w:kern w:val="3"/>
                <w:lang w:eastAsia="zh-CN" w:bidi="hi-IN"/>
              </w:rPr>
            </w:pPr>
            <w:r w:rsidRPr="000B7CB5">
              <w:rPr>
                <w:rFonts w:eastAsia="SimSun" w:cs="Arial"/>
                <w:kern w:val="3"/>
                <w:lang w:eastAsia="zh-CN" w:bidi="hi-IN"/>
              </w:rPr>
              <w:t xml:space="preserve">IEEE 802.3ad Link </w:t>
            </w:r>
            <w:proofErr w:type="spellStart"/>
            <w:r w:rsidRPr="000B7CB5">
              <w:rPr>
                <w:rFonts w:eastAsia="SimSun" w:cs="Arial"/>
                <w:kern w:val="3"/>
                <w:lang w:eastAsia="zh-CN" w:bidi="hi-IN"/>
              </w:rPr>
              <w:t>Aggregation</w:t>
            </w:r>
            <w:proofErr w:type="spellEnd"/>
            <w:r w:rsidRPr="000B7CB5">
              <w:rPr>
                <w:rFonts w:eastAsia="SimSun" w:cs="Arial"/>
                <w:kern w:val="3"/>
                <w:lang w:eastAsia="zh-CN" w:bidi="hi-IN"/>
              </w:rPr>
              <w:t xml:space="preserve"> </w:t>
            </w:r>
            <w:proofErr w:type="spellStart"/>
            <w:r w:rsidRPr="000B7CB5">
              <w:rPr>
                <w:rFonts w:eastAsia="SimSun" w:cs="Arial"/>
                <w:kern w:val="3"/>
                <w:lang w:eastAsia="zh-CN" w:bidi="hi-IN"/>
              </w:rPr>
              <w:t>Control</w:t>
            </w:r>
            <w:proofErr w:type="spellEnd"/>
            <w:r w:rsidRPr="000B7CB5">
              <w:rPr>
                <w:rFonts w:eastAsia="SimSun" w:cs="Arial"/>
                <w:kern w:val="3"/>
                <w:lang w:eastAsia="zh-CN" w:bidi="hi-IN"/>
              </w:rPr>
              <w:t xml:space="preserve"> </w:t>
            </w:r>
            <w:proofErr w:type="spellStart"/>
            <w:r w:rsidRPr="000B7CB5">
              <w:rPr>
                <w:rFonts w:eastAsia="SimSun" w:cs="Arial"/>
                <w:kern w:val="3"/>
                <w:lang w:eastAsia="zh-CN" w:bidi="hi-IN"/>
              </w:rPr>
              <w:t>Protocol</w:t>
            </w:r>
            <w:proofErr w:type="spellEnd"/>
            <w:r w:rsidRPr="000B7CB5">
              <w:rPr>
                <w:rFonts w:eastAsia="SimSun" w:cs="Arial"/>
                <w:kern w:val="3"/>
                <w:lang w:eastAsia="zh-CN" w:bidi="hi-IN"/>
              </w:rPr>
              <w:t xml:space="preserve"> (LACP) </w:t>
            </w:r>
            <w:r>
              <w:rPr>
                <w:rFonts w:eastAsia="SimSun" w:cs="Arial"/>
                <w:kern w:val="3"/>
                <w:lang w:eastAsia="zh-CN" w:bidi="hi-IN"/>
              </w:rPr>
              <w:t xml:space="preserve">protokolą </w:t>
            </w:r>
            <w:r w:rsidRPr="000B7CB5">
              <w:rPr>
                <w:rFonts w:eastAsia="SimSun" w:cs="Arial"/>
                <w:kern w:val="3"/>
                <w:lang w:eastAsia="zh-CN" w:bidi="hi-IN"/>
              </w:rPr>
              <w:t>arba lygiavertį;</w:t>
            </w:r>
          </w:p>
          <w:p w14:paraId="200E26E6" w14:textId="77777777" w:rsidR="00CD16DA" w:rsidRPr="005A410A" w:rsidRDefault="00CD16DA" w:rsidP="00CD16DA">
            <w:pPr>
              <w:pStyle w:val="ListParagraph"/>
              <w:numPr>
                <w:ilvl w:val="0"/>
                <w:numId w:val="13"/>
              </w:numPr>
              <w:suppressLineNumbers/>
              <w:suppressAutoHyphens/>
              <w:autoSpaceDN w:val="0"/>
              <w:textAlignment w:val="baseline"/>
              <w:rPr>
                <w:rFonts w:eastAsia="SimSun" w:cs="Arial"/>
                <w:kern w:val="3"/>
                <w:lang w:eastAsia="zh-CN" w:bidi="hi-IN"/>
              </w:rPr>
            </w:pPr>
            <w:r w:rsidRPr="005A410A">
              <w:rPr>
                <w:rFonts w:eastAsia="SimSun" w:cs="Arial"/>
                <w:kern w:val="3"/>
                <w:lang w:eastAsia="zh-CN" w:bidi="hi-IN"/>
              </w:rPr>
              <w:t xml:space="preserve">IEEE 802.3az </w:t>
            </w:r>
            <w:proofErr w:type="spellStart"/>
            <w:r w:rsidRPr="005A410A">
              <w:rPr>
                <w:rFonts w:eastAsia="SimSun" w:cs="Arial"/>
                <w:kern w:val="3"/>
                <w:lang w:eastAsia="zh-CN" w:bidi="hi-IN"/>
              </w:rPr>
              <w:t>Energy</w:t>
            </w:r>
            <w:proofErr w:type="spellEnd"/>
            <w:r w:rsidRPr="005A410A">
              <w:rPr>
                <w:rFonts w:eastAsia="SimSun" w:cs="Arial"/>
                <w:kern w:val="3"/>
                <w:lang w:eastAsia="zh-CN" w:bidi="hi-IN"/>
              </w:rPr>
              <w:t xml:space="preserve"> </w:t>
            </w:r>
            <w:proofErr w:type="spellStart"/>
            <w:r w:rsidRPr="005A410A">
              <w:rPr>
                <w:rFonts w:eastAsia="SimSun" w:cs="Arial"/>
                <w:kern w:val="3"/>
                <w:lang w:eastAsia="zh-CN" w:bidi="hi-IN"/>
              </w:rPr>
              <w:t>Efficient</w:t>
            </w:r>
            <w:proofErr w:type="spellEnd"/>
            <w:r w:rsidRPr="005A410A">
              <w:rPr>
                <w:rFonts w:eastAsia="SimSun" w:cs="Arial"/>
                <w:kern w:val="3"/>
                <w:lang w:eastAsia="zh-CN" w:bidi="hi-IN"/>
              </w:rPr>
              <w:t xml:space="preserve"> </w:t>
            </w:r>
            <w:proofErr w:type="spellStart"/>
            <w:r w:rsidRPr="005A410A">
              <w:rPr>
                <w:rFonts w:eastAsia="SimSun" w:cs="Arial"/>
                <w:kern w:val="3"/>
                <w:lang w:eastAsia="zh-CN" w:bidi="hi-IN"/>
              </w:rPr>
              <w:t>Ethernet</w:t>
            </w:r>
            <w:proofErr w:type="spellEnd"/>
            <w:r w:rsidRPr="005A410A">
              <w:rPr>
                <w:rFonts w:eastAsia="SimSun" w:cs="Arial"/>
                <w:kern w:val="3"/>
                <w:lang w:eastAsia="zh-CN" w:bidi="hi-IN"/>
              </w:rPr>
              <w:t xml:space="preserve"> (EEE)</w:t>
            </w:r>
            <w:r>
              <w:rPr>
                <w:rFonts w:eastAsia="SimSun" w:cs="Arial"/>
                <w:kern w:val="3"/>
                <w:lang w:eastAsia="zh-CN" w:bidi="hi-IN"/>
              </w:rPr>
              <w:t xml:space="preserve"> standartą</w:t>
            </w:r>
            <w:r w:rsidRPr="005A410A">
              <w:rPr>
                <w:rFonts w:eastAsia="SimSun" w:cs="Arial"/>
                <w:kern w:val="3"/>
                <w:lang w:eastAsia="zh-CN" w:bidi="hi-IN"/>
              </w:rPr>
              <w:t xml:space="preserve"> arba lygiavertį.</w:t>
            </w:r>
          </w:p>
        </w:tc>
      </w:tr>
      <w:tr w:rsidR="00CD16DA" w14:paraId="3AB987F8"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299FB21"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18440578" w14:textId="77777777" w:rsidR="00CD16DA" w:rsidRPr="00442851" w:rsidRDefault="00CD16DA" w:rsidP="00C20162">
            <w:pPr>
              <w:suppressLineNumbers/>
              <w:suppressAutoHyphens/>
              <w:autoSpaceDN w:val="0"/>
              <w:ind w:firstLine="0"/>
              <w:jc w:val="both"/>
              <w:textAlignment w:val="baseline"/>
              <w:rPr>
                <w:rFonts w:eastAsia="SimSun" w:cs="Arial"/>
                <w:kern w:val="3"/>
                <w:lang w:eastAsia="zh-CN" w:bidi="hi-IN"/>
              </w:rPr>
            </w:pPr>
            <w:r w:rsidRPr="00CC0B05">
              <w:rPr>
                <w:rFonts w:eastAsia="SimSun" w:cs="Arial"/>
                <w:kern w:val="3"/>
                <w:lang w:eastAsia="zh-CN" w:bidi="hi-IN"/>
              </w:rPr>
              <w:t>Turi palaikyti:</w:t>
            </w:r>
          </w:p>
          <w:p w14:paraId="04929667" w14:textId="77777777" w:rsidR="00CD16DA" w:rsidRPr="00CC0B05" w:rsidRDefault="00CD16DA" w:rsidP="00CD16DA">
            <w:pPr>
              <w:numPr>
                <w:ilvl w:val="0"/>
                <w:numId w:val="12"/>
              </w:numPr>
              <w:suppressLineNumbers/>
              <w:suppressAutoHyphens/>
              <w:autoSpaceDN w:val="0"/>
              <w:jc w:val="both"/>
              <w:textAlignment w:val="baseline"/>
              <w:rPr>
                <w:rFonts w:eastAsia="SimSun" w:cs="Arial"/>
                <w:kern w:val="3"/>
                <w:lang w:eastAsia="zh-CN" w:bidi="hi-IN"/>
              </w:rPr>
            </w:pPr>
            <w:r w:rsidRPr="00CC0B05">
              <w:rPr>
                <w:rFonts w:eastAsia="SimSun" w:cs="Arial"/>
                <w:kern w:val="3"/>
                <w:lang w:eastAsia="zh-CN" w:bidi="hi-IN"/>
              </w:rPr>
              <w:t>Naudotojų autentifikavimo metod</w:t>
            </w:r>
            <w:r>
              <w:rPr>
                <w:rFonts w:eastAsia="SimSun" w:cs="Arial"/>
                <w:kern w:val="3"/>
                <w:lang w:eastAsia="zh-CN" w:bidi="hi-IN"/>
              </w:rPr>
              <w:t>us</w:t>
            </w:r>
            <w:r w:rsidRPr="00CC0B05">
              <w:rPr>
                <w:rFonts w:eastAsia="SimSun" w:cs="Arial"/>
                <w:kern w:val="3"/>
                <w:lang w:eastAsia="zh-CN" w:bidi="hi-IN"/>
              </w:rPr>
              <w:t xml:space="preserve"> </w:t>
            </w:r>
            <w:r>
              <w:rPr>
                <w:rFonts w:eastAsia="SimSun" w:cs="Arial"/>
                <w:kern w:val="3"/>
                <w:lang w:eastAsia="zh-CN" w:bidi="hi-IN"/>
              </w:rPr>
              <w:t xml:space="preserve">- </w:t>
            </w:r>
            <w:r w:rsidRPr="00CC0B05">
              <w:rPr>
                <w:rFonts w:eastAsia="SimSun" w:cs="Arial"/>
                <w:kern w:val="3"/>
                <w:lang w:eastAsia="zh-CN" w:bidi="hi-IN"/>
              </w:rPr>
              <w:t xml:space="preserve">IEEE 802.1X, </w:t>
            </w:r>
            <w:proofErr w:type="spellStart"/>
            <w:r w:rsidRPr="00CC0B05">
              <w:rPr>
                <w:rFonts w:eastAsia="SimSun" w:cs="Arial"/>
                <w:kern w:val="3"/>
                <w:lang w:eastAsia="zh-CN" w:bidi="hi-IN"/>
              </w:rPr>
              <w:t>Web-based</w:t>
            </w:r>
            <w:proofErr w:type="spellEnd"/>
            <w:r w:rsidRPr="00CC0B05">
              <w:rPr>
                <w:rFonts w:eastAsia="SimSun" w:cs="Arial"/>
                <w:kern w:val="3"/>
                <w:lang w:eastAsia="zh-CN" w:bidi="hi-IN"/>
              </w:rPr>
              <w:t xml:space="preserve"> ir MAC-</w:t>
            </w:r>
            <w:proofErr w:type="spellStart"/>
            <w:r w:rsidRPr="00CC0B05">
              <w:rPr>
                <w:rFonts w:eastAsia="SimSun" w:cs="Arial"/>
                <w:kern w:val="3"/>
                <w:lang w:eastAsia="zh-CN" w:bidi="hi-IN"/>
              </w:rPr>
              <w:t>based</w:t>
            </w:r>
            <w:proofErr w:type="spellEnd"/>
            <w:r>
              <w:rPr>
                <w:rFonts w:eastAsia="SimSun" w:cs="Arial"/>
                <w:kern w:val="3"/>
                <w:lang w:eastAsia="zh-CN" w:bidi="hi-IN"/>
              </w:rPr>
              <w:t>;</w:t>
            </w:r>
          </w:p>
          <w:p w14:paraId="06A09DAD" w14:textId="77777777" w:rsidR="00CD16DA" w:rsidRDefault="00CD16DA" w:rsidP="00CD16DA">
            <w:pPr>
              <w:numPr>
                <w:ilvl w:val="0"/>
                <w:numId w:val="12"/>
              </w:numPr>
              <w:suppressLineNumbers/>
              <w:suppressAutoHyphens/>
              <w:autoSpaceDN w:val="0"/>
              <w:jc w:val="both"/>
              <w:textAlignment w:val="baseline"/>
              <w:rPr>
                <w:rFonts w:eastAsia="SimSun" w:cs="Arial"/>
                <w:kern w:val="3"/>
                <w:lang w:eastAsia="zh-CN" w:bidi="hi-IN"/>
              </w:rPr>
            </w:pPr>
            <w:r w:rsidRPr="005619E4">
              <w:rPr>
                <w:rFonts w:eastAsia="SimSun" w:cs="Arial"/>
                <w:kern w:val="3"/>
                <w:lang w:eastAsia="zh-CN" w:bidi="hi-IN"/>
              </w:rPr>
              <w:t>Galimyb</w:t>
            </w:r>
            <w:r>
              <w:rPr>
                <w:rFonts w:eastAsia="SimSun" w:cs="Arial"/>
                <w:kern w:val="3"/>
                <w:lang w:eastAsia="zh-CN" w:bidi="hi-IN"/>
              </w:rPr>
              <w:t>ę</w:t>
            </w:r>
            <w:r w:rsidRPr="005619E4">
              <w:rPr>
                <w:rFonts w:eastAsia="SimSun" w:cs="Arial"/>
                <w:kern w:val="3"/>
                <w:lang w:eastAsia="zh-CN" w:bidi="hi-IN"/>
              </w:rPr>
              <w:t xml:space="preserve"> autentifikuoti naudotojus skirtingais būdais</w:t>
            </w:r>
            <w:r>
              <w:rPr>
                <w:rFonts w:eastAsia="SimSun" w:cs="Arial"/>
                <w:kern w:val="3"/>
                <w:lang w:eastAsia="zh-CN" w:bidi="hi-IN"/>
              </w:rPr>
              <w:t xml:space="preserve"> - </w:t>
            </w:r>
            <w:proofErr w:type="spellStart"/>
            <w:r w:rsidRPr="005619E4">
              <w:rPr>
                <w:rFonts w:eastAsia="SimSun" w:cs="Arial"/>
                <w:kern w:val="3"/>
                <w:lang w:eastAsia="zh-CN" w:bidi="hi-IN"/>
              </w:rPr>
              <w:t>Web</w:t>
            </w:r>
            <w:proofErr w:type="spellEnd"/>
            <w:r w:rsidRPr="005619E4">
              <w:rPr>
                <w:rFonts w:eastAsia="SimSun" w:cs="Arial"/>
                <w:kern w:val="3"/>
                <w:lang w:eastAsia="zh-CN" w:bidi="hi-IN"/>
              </w:rPr>
              <w:t xml:space="preserve"> autentifikacija, MAC autentifikacija ir 802.1X autentifikacija tame pačiame prievade</w:t>
            </w:r>
            <w:r>
              <w:rPr>
                <w:rFonts w:eastAsia="SimSun" w:cs="Arial"/>
                <w:kern w:val="3"/>
                <w:lang w:eastAsia="zh-CN" w:bidi="hi-IN"/>
              </w:rPr>
              <w:t>;</w:t>
            </w:r>
          </w:p>
          <w:p w14:paraId="5ACDA86C" w14:textId="77777777" w:rsidR="00CD16DA" w:rsidRPr="005619E4" w:rsidRDefault="00CD16DA" w:rsidP="00CD16DA">
            <w:pPr>
              <w:numPr>
                <w:ilvl w:val="0"/>
                <w:numId w:val="12"/>
              </w:numPr>
              <w:suppressLineNumbers/>
              <w:suppressAutoHyphens/>
              <w:autoSpaceDN w:val="0"/>
              <w:jc w:val="both"/>
              <w:textAlignment w:val="baseline"/>
              <w:rPr>
                <w:rFonts w:eastAsia="SimSun" w:cs="Arial"/>
                <w:kern w:val="3"/>
                <w:lang w:eastAsia="zh-CN" w:bidi="hi-IN"/>
              </w:rPr>
            </w:pPr>
            <w:r w:rsidRPr="005619E4">
              <w:rPr>
                <w:rFonts w:eastAsia="SimSun" w:cs="Arial"/>
                <w:kern w:val="3"/>
                <w:lang w:eastAsia="zh-CN" w:bidi="hi-IN"/>
              </w:rPr>
              <w:t>Automatin</w:t>
            </w:r>
            <w:r>
              <w:rPr>
                <w:rFonts w:eastAsia="SimSun" w:cs="Arial"/>
                <w:kern w:val="3"/>
                <w:lang w:eastAsia="zh-CN" w:bidi="hi-IN"/>
              </w:rPr>
              <w:t>į</w:t>
            </w:r>
            <w:r w:rsidRPr="005619E4">
              <w:rPr>
                <w:rFonts w:eastAsia="SimSun" w:cs="Arial"/>
                <w:kern w:val="3"/>
                <w:lang w:eastAsia="zh-CN" w:bidi="hi-IN"/>
              </w:rPr>
              <w:t xml:space="preserve"> perėjim</w:t>
            </w:r>
            <w:r>
              <w:rPr>
                <w:rFonts w:eastAsia="SimSun" w:cs="Arial"/>
                <w:kern w:val="3"/>
                <w:lang w:eastAsia="zh-CN" w:bidi="hi-IN"/>
              </w:rPr>
              <w:t>ą</w:t>
            </w:r>
            <w:r w:rsidRPr="005619E4">
              <w:rPr>
                <w:rFonts w:eastAsia="SimSun" w:cs="Arial"/>
                <w:kern w:val="3"/>
                <w:lang w:eastAsia="zh-CN" w:bidi="hi-IN"/>
              </w:rPr>
              <w:t xml:space="preserve"> prie kito autentifikavimo būdo vienam nepavykus</w:t>
            </w:r>
            <w:r>
              <w:rPr>
                <w:rFonts w:eastAsia="SimSun" w:cs="Arial"/>
                <w:kern w:val="3"/>
                <w:lang w:eastAsia="zh-CN" w:bidi="hi-IN"/>
              </w:rPr>
              <w:t>;</w:t>
            </w:r>
          </w:p>
          <w:p w14:paraId="1EC32861" w14:textId="77777777" w:rsidR="00CD16DA" w:rsidRPr="000B7CB5" w:rsidRDefault="00CD16DA" w:rsidP="00CD16DA">
            <w:pPr>
              <w:pStyle w:val="ListParagraph"/>
              <w:numPr>
                <w:ilvl w:val="0"/>
                <w:numId w:val="12"/>
              </w:numPr>
              <w:rPr>
                <w:rFonts w:eastAsia="SimSun" w:cs="Arial"/>
                <w:kern w:val="3"/>
                <w:lang w:eastAsia="zh-CN" w:bidi="hi-IN"/>
              </w:rPr>
            </w:pPr>
            <w:r>
              <w:rPr>
                <w:rFonts w:eastAsia="Calibri"/>
              </w:rPr>
              <w:t>SSL protokolas;</w:t>
            </w:r>
          </w:p>
          <w:p w14:paraId="3FF0CF5B" w14:textId="77777777" w:rsidR="00CD16DA" w:rsidRPr="00EE3110" w:rsidRDefault="00CD16DA" w:rsidP="00CD16DA">
            <w:pPr>
              <w:pStyle w:val="ListParagraph"/>
              <w:numPr>
                <w:ilvl w:val="0"/>
                <w:numId w:val="12"/>
              </w:numPr>
            </w:pPr>
            <w:r w:rsidRPr="00EE3110">
              <w:t>BPDU paketų apsaug</w:t>
            </w:r>
            <w:r>
              <w:t>ą</w:t>
            </w:r>
            <w:r w:rsidRPr="00EE3110">
              <w:t xml:space="preserve"> (STP BPDU </w:t>
            </w:r>
            <w:proofErr w:type="spellStart"/>
            <w:r w:rsidRPr="00EE3110">
              <w:t>port</w:t>
            </w:r>
            <w:proofErr w:type="spellEnd"/>
            <w:r w:rsidRPr="00EE3110">
              <w:t xml:space="preserve"> </w:t>
            </w:r>
            <w:proofErr w:type="spellStart"/>
            <w:r w:rsidRPr="00EE3110">
              <w:t>protection</w:t>
            </w:r>
            <w:proofErr w:type="spellEnd"/>
            <w:r w:rsidRPr="00EE3110">
              <w:t>);</w:t>
            </w:r>
          </w:p>
          <w:p w14:paraId="144F9FCB" w14:textId="77777777" w:rsidR="00CD16DA" w:rsidRDefault="00CD16DA" w:rsidP="00CD16DA">
            <w:pPr>
              <w:pStyle w:val="ListParagraph"/>
              <w:numPr>
                <w:ilvl w:val="0"/>
                <w:numId w:val="12"/>
              </w:numPr>
            </w:pPr>
            <w:r>
              <w:t xml:space="preserve">STP apsaugą (STP </w:t>
            </w:r>
            <w:proofErr w:type="spellStart"/>
            <w:r>
              <w:t>Root</w:t>
            </w:r>
            <w:proofErr w:type="spellEnd"/>
            <w:r>
              <w:t xml:space="preserve"> </w:t>
            </w:r>
            <w:proofErr w:type="spellStart"/>
            <w:r>
              <w:t>Guard</w:t>
            </w:r>
            <w:proofErr w:type="spellEnd"/>
            <w:r>
              <w:t>);</w:t>
            </w:r>
          </w:p>
          <w:p w14:paraId="4DB1D808" w14:textId="77777777" w:rsidR="00CD16DA" w:rsidRPr="00F13116" w:rsidRDefault="00CD16DA" w:rsidP="00CD16DA">
            <w:pPr>
              <w:pStyle w:val="ListParagraph"/>
              <w:numPr>
                <w:ilvl w:val="0"/>
                <w:numId w:val="12"/>
              </w:numPr>
              <w:rPr>
                <w:rFonts w:eastAsia="SimSun" w:cs="Arial"/>
                <w:kern w:val="3"/>
                <w:lang w:eastAsia="zh-CN" w:bidi="hi-IN"/>
              </w:rPr>
            </w:pPr>
            <w:r>
              <w:t>Tinklo prieigos resursų valdymą.</w:t>
            </w:r>
          </w:p>
        </w:tc>
      </w:tr>
      <w:tr w:rsidR="00CD16DA" w14:paraId="56C0840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AA1FF7F"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33D39323" w14:textId="77777777" w:rsidR="00CD16DA" w:rsidRPr="007D1F9F" w:rsidRDefault="00CD16DA" w:rsidP="00C20162">
            <w:pPr>
              <w:suppressLineNumbers/>
              <w:suppressAutoHyphens/>
              <w:autoSpaceDN w:val="0"/>
              <w:ind w:firstLine="0"/>
              <w:jc w:val="both"/>
              <w:textAlignment w:val="baseline"/>
            </w:pPr>
            <w:r w:rsidRPr="007D1F9F">
              <w:t xml:space="preserve">Turi būti galimybė kurti VLAN pagal fizinį prievadą. </w:t>
            </w:r>
            <w:r>
              <w:t xml:space="preserve">Turi būti </w:t>
            </w:r>
            <w:r w:rsidRPr="007D1F9F">
              <w:t>IEEE 802.1Q VLAN ID palaikymas iki 40</w:t>
            </w:r>
            <w:r>
              <w:t>94</w:t>
            </w:r>
            <w:r w:rsidRPr="007D1F9F">
              <w:t>.</w:t>
            </w:r>
          </w:p>
        </w:tc>
      </w:tr>
      <w:tr w:rsidR="00CD16DA" w14:paraId="7B837589"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296B480"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A975ACE" w14:textId="77777777" w:rsidR="00CD16DA" w:rsidRPr="00CC0B05" w:rsidRDefault="00CD16DA" w:rsidP="00C20162">
            <w:pPr>
              <w:suppressLineNumbers/>
              <w:suppressAutoHyphens/>
              <w:autoSpaceDN w:val="0"/>
              <w:ind w:firstLine="0"/>
              <w:jc w:val="both"/>
              <w:textAlignment w:val="baseline"/>
              <w:rPr>
                <w:rFonts w:eastAsia="SimSun" w:cs="Arial"/>
                <w:kern w:val="3"/>
                <w:lang w:eastAsia="zh-CN" w:bidi="hi-IN"/>
              </w:rPr>
            </w:pPr>
            <w:r>
              <w:t>Turi būti „</w:t>
            </w:r>
            <w:proofErr w:type="spellStart"/>
            <w:r>
              <w:t>multicast</w:t>
            </w:r>
            <w:proofErr w:type="spellEnd"/>
            <w:r>
              <w:t xml:space="preserve">“ srauto valdymas IGMP </w:t>
            </w:r>
            <w:proofErr w:type="spellStart"/>
            <w:r>
              <w:t>snooping</w:t>
            </w:r>
            <w:proofErr w:type="spellEnd"/>
            <w:r>
              <w:t xml:space="preserve"> metodu.</w:t>
            </w:r>
          </w:p>
        </w:tc>
      </w:tr>
      <w:tr w:rsidR="00CD16DA" w14:paraId="51E8C65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D410DC4"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43BA01ED" w14:textId="77777777" w:rsidR="00CD16DA" w:rsidRDefault="00CD16DA" w:rsidP="00C20162">
            <w:pPr>
              <w:suppressLineNumbers/>
              <w:suppressAutoHyphens/>
              <w:autoSpaceDN w:val="0"/>
              <w:ind w:firstLine="0"/>
              <w:jc w:val="both"/>
              <w:textAlignment w:val="baseline"/>
            </w:pPr>
            <w:r>
              <w:t>Turi būti „</w:t>
            </w:r>
            <w:proofErr w:type="spellStart"/>
            <w:r>
              <w:t>broadcast</w:t>
            </w:r>
            <w:proofErr w:type="spellEnd"/>
            <w:r>
              <w:t>“ srauto valdymo mechanizmas.</w:t>
            </w:r>
          </w:p>
        </w:tc>
      </w:tr>
      <w:tr w:rsidR="00CD16DA" w14:paraId="0AE4011D"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A0D4733"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1A7162B2" w14:textId="77777777" w:rsidR="00CD16DA" w:rsidRPr="00CC0B05" w:rsidRDefault="00CD16DA" w:rsidP="00C20162">
            <w:pPr>
              <w:suppressLineNumbers/>
              <w:suppressAutoHyphens/>
              <w:autoSpaceDN w:val="0"/>
              <w:ind w:firstLine="0"/>
              <w:jc w:val="both"/>
              <w:textAlignment w:val="baseline"/>
              <w:rPr>
                <w:rFonts w:eastAsia="SimSun" w:cs="Arial"/>
                <w:kern w:val="3"/>
                <w:lang w:eastAsia="zh-CN" w:bidi="hi-IN"/>
              </w:rPr>
            </w:pPr>
            <w:r w:rsidRPr="00CC0B05">
              <w:rPr>
                <w:rFonts w:eastAsia="SimSun" w:cs="Arial"/>
                <w:kern w:val="3"/>
                <w:lang w:eastAsia="zh-CN" w:bidi="hi-IN"/>
              </w:rPr>
              <w:t xml:space="preserve">Turi būti galimybė naudotojams centralizuotai nustatyti naudotojo rolę, ją aprašant ir centralizuotai valdant RADIUS serveryje. Ši rolė kartu su saugumo taisyklėmis turi būti dinamiškai atsiunčiama iš RADIUS serverio. </w:t>
            </w:r>
            <w:r w:rsidRPr="002335F6">
              <w:rPr>
                <w:rFonts w:eastAsia="SimSun" w:cs="Arial"/>
                <w:kern w:val="3"/>
                <w:lang w:eastAsia="zh-CN" w:bidi="hi-IN"/>
              </w:rPr>
              <w:t>Atsiunčiamą saugumo taisyklių rinkinį (naudotojo rolę) turi sudaryti rolei priskirti reikiami VLAN ir ACL.</w:t>
            </w:r>
          </w:p>
        </w:tc>
      </w:tr>
      <w:tr w:rsidR="00CD16DA" w14:paraId="36726129"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80B5CB8"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16F0FEF9" w14:textId="77777777" w:rsidR="00CD16DA" w:rsidRDefault="00CD16DA" w:rsidP="00C20162">
            <w:pPr>
              <w:ind w:firstLine="0"/>
              <w:jc w:val="both"/>
              <w:rPr>
                <w:rFonts w:eastAsia="SimSun" w:cs="Arial"/>
                <w:kern w:val="3"/>
                <w:lang w:eastAsia="zh-CN" w:bidi="hi-IN"/>
              </w:rPr>
            </w:pPr>
            <w:r w:rsidRPr="00CC0B05">
              <w:rPr>
                <w:rFonts w:eastAsia="SimSun" w:cs="Arial"/>
                <w:kern w:val="3"/>
                <w:lang w:eastAsia="zh-CN" w:bidi="hi-IN"/>
              </w:rPr>
              <w:t xml:space="preserve">Turi palaikyti SSL, </w:t>
            </w:r>
            <w:proofErr w:type="spellStart"/>
            <w:r w:rsidRPr="00CC0B05">
              <w:rPr>
                <w:rFonts w:eastAsia="SimSun" w:cs="Arial"/>
                <w:kern w:val="3"/>
                <w:lang w:eastAsia="zh-CN" w:bidi="hi-IN"/>
              </w:rPr>
              <w:t>Command</w:t>
            </w:r>
            <w:proofErr w:type="spellEnd"/>
            <w:r w:rsidRPr="00CC0B05">
              <w:rPr>
                <w:rFonts w:eastAsia="SimSun" w:cs="Arial"/>
                <w:kern w:val="3"/>
                <w:lang w:eastAsia="zh-CN" w:bidi="hi-IN"/>
              </w:rPr>
              <w:t xml:space="preserve"> Line </w:t>
            </w:r>
            <w:proofErr w:type="spellStart"/>
            <w:r w:rsidRPr="00CC0B05">
              <w:rPr>
                <w:rFonts w:eastAsia="SimSun" w:cs="Arial"/>
                <w:kern w:val="3"/>
                <w:lang w:eastAsia="zh-CN" w:bidi="hi-IN"/>
              </w:rPr>
              <w:t>Interface</w:t>
            </w:r>
            <w:proofErr w:type="spellEnd"/>
            <w:r w:rsidRPr="00CC0B05">
              <w:rPr>
                <w:rFonts w:eastAsia="SimSun" w:cs="Arial"/>
                <w:kern w:val="3"/>
                <w:lang w:eastAsia="zh-CN" w:bidi="hi-IN"/>
              </w:rPr>
              <w:t xml:space="preserve"> (CLI), </w:t>
            </w:r>
            <w:proofErr w:type="spellStart"/>
            <w:r w:rsidRPr="00CC0B05">
              <w:rPr>
                <w:rFonts w:eastAsia="SimSun" w:cs="Arial"/>
                <w:kern w:val="3"/>
                <w:lang w:eastAsia="zh-CN" w:bidi="hi-IN"/>
              </w:rPr>
              <w:t>Web</w:t>
            </w:r>
            <w:proofErr w:type="spellEnd"/>
            <w:r w:rsidRPr="00CC0B05">
              <w:rPr>
                <w:rFonts w:eastAsia="SimSun" w:cs="Arial"/>
                <w:kern w:val="3"/>
                <w:lang w:eastAsia="zh-CN" w:bidi="hi-IN"/>
              </w:rPr>
              <w:t xml:space="preserve"> valdymo prieigas.</w:t>
            </w:r>
          </w:p>
        </w:tc>
      </w:tr>
      <w:tr w:rsidR="00CD16DA" w14:paraId="5291842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D063F67"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3BB46A2" w14:textId="77777777" w:rsidR="00CD16DA" w:rsidRPr="00CC0B05" w:rsidRDefault="00CD16DA" w:rsidP="00C20162">
            <w:pPr>
              <w:ind w:firstLine="0"/>
              <w:jc w:val="both"/>
              <w:rPr>
                <w:rFonts w:eastAsia="SimSun" w:cs="Arial"/>
                <w:kern w:val="3"/>
                <w:lang w:eastAsia="zh-CN" w:bidi="hi-IN"/>
              </w:rPr>
            </w:pPr>
            <w:r w:rsidRPr="00CC0B05">
              <w:rPr>
                <w:rFonts w:eastAsia="SimSun" w:cs="Arial"/>
                <w:kern w:val="3"/>
                <w:lang w:eastAsia="zh-CN" w:bidi="hi-IN"/>
              </w:rPr>
              <w:t xml:space="preserve">Turi palaikyti RMON, </w:t>
            </w:r>
            <w:proofErr w:type="spellStart"/>
            <w:r w:rsidRPr="00CC0B05">
              <w:rPr>
                <w:rFonts w:eastAsia="SimSun" w:cs="Arial"/>
                <w:kern w:val="3"/>
                <w:lang w:eastAsia="zh-CN" w:bidi="hi-IN"/>
              </w:rPr>
              <w:t>sFlow</w:t>
            </w:r>
            <w:proofErr w:type="spellEnd"/>
            <w:r w:rsidRPr="00CC0B05">
              <w:rPr>
                <w:rFonts w:eastAsia="SimSun" w:cs="Arial"/>
                <w:kern w:val="3"/>
                <w:lang w:eastAsia="zh-CN" w:bidi="hi-IN"/>
              </w:rPr>
              <w:t xml:space="preserve"> v5 arba analogiškas srautų stebėjimo funkcijas.</w:t>
            </w:r>
          </w:p>
        </w:tc>
      </w:tr>
      <w:tr w:rsidR="00CD16DA" w14:paraId="415A2078"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386A035"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4EBCF043" w14:textId="77777777" w:rsidR="00CD16DA" w:rsidRPr="000B7CB5" w:rsidRDefault="00CD16DA" w:rsidP="00C20162">
            <w:pPr>
              <w:suppressAutoHyphens/>
              <w:spacing w:line="276" w:lineRule="auto"/>
              <w:ind w:firstLine="0"/>
              <w:rPr>
                <w:rFonts w:eastAsia="Calibri"/>
              </w:rPr>
            </w:pPr>
            <w:r w:rsidRPr="000B7CB5">
              <w:rPr>
                <w:rFonts w:eastAsia="SimSun" w:cs="Arial"/>
                <w:kern w:val="3"/>
                <w:lang w:eastAsia="zh-CN" w:bidi="hi-IN"/>
              </w:rPr>
              <w:t>Turi būti suderinama</w:t>
            </w:r>
            <w:r>
              <w:rPr>
                <w:rFonts w:eastAsia="SimSun" w:cs="Arial"/>
                <w:kern w:val="3"/>
                <w:lang w:eastAsia="zh-CN" w:bidi="hi-IN"/>
              </w:rPr>
              <w:t>s</w:t>
            </w:r>
            <w:r w:rsidRPr="000B7CB5">
              <w:rPr>
                <w:rFonts w:eastAsia="SimSun" w:cs="Arial"/>
                <w:kern w:val="3"/>
                <w:lang w:eastAsia="zh-CN" w:bidi="hi-IN"/>
              </w:rPr>
              <w:t xml:space="preserve"> su</w:t>
            </w:r>
            <w:r>
              <w:rPr>
                <w:rFonts w:eastAsia="SimSun" w:cs="Arial"/>
                <w:kern w:val="3"/>
                <w:lang w:eastAsia="zh-CN" w:bidi="hi-IN"/>
              </w:rPr>
              <w:t xml:space="preserve"> Pirkėjo naudojama monitoringo sistema</w:t>
            </w:r>
            <w:r w:rsidRPr="000B7CB5">
              <w:rPr>
                <w:rFonts w:eastAsia="Calibri"/>
              </w:rPr>
              <w:t xml:space="preserve"> </w:t>
            </w:r>
            <w:proofErr w:type="spellStart"/>
            <w:r w:rsidRPr="000B7CB5">
              <w:rPr>
                <w:rFonts w:eastAsia="Calibri"/>
              </w:rPr>
              <w:t>Zabbix</w:t>
            </w:r>
            <w:proofErr w:type="spellEnd"/>
            <w:r>
              <w:rPr>
                <w:rFonts w:eastAsia="Calibri"/>
              </w:rPr>
              <w:t>.</w:t>
            </w:r>
          </w:p>
        </w:tc>
      </w:tr>
      <w:tr w:rsidR="00CD16DA" w14:paraId="6380F1C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99C652D"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3FE2310F" w14:textId="77777777" w:rsidR="00CD16DA" w:rsidRPr="0035676B" w:rsidRDefault="00CD16DA" w:rsidP="00C20162">
            <w:pPr>
              <w:ind w:firstLine="0"/>
              <w:jc w:val="both"/>
              <w:rPr>
                <w:rFonts w:cs="Arial"/>
                <w:lang w:eastAsia="sv-SE"/>
              </w:rPr>
            </w:pPr>
            <w:r w:rsidRPr="005812D8">
              <w:rPr>
                <w:rFonts w:eastAsia="Calibri"/>
              </w:rPr>
              <w:t xml:space="preserve">Turi būti suderinamas su </w:t>
            </w:r>
            <w:r>
              <w:rPr>
                <w:rFonts w:eastAsia="Calibri"/>
              </w:rPr>
              <w:t>Pirkėjo</w:t>
            </w:r>
            <w:r w:rsidRPr="005812D8">
              <w:rPr>
                <w:rFonts w:eastAsia="Calibri"/>
              </w:rPr>
              <w:t xml:space="preserve"> naudojamu centralizuotu vartotojų autorizavimo sprendimu „Aruba </w:t>
            </w:r>
            <w:proofErr w:type="spellStart"/>
            <w:r w:rsidRPr="005812D8">
              <w:rPr>
                <w:rFonts w:eastAsia="Calibri"/>
              </w:rPr>
              <w:t>Clearpass</w:t>
            </w:r>
            <w:proofErr w:type="spellEnd"/>
            <w:r w:rsidRPr="005812D8">
              <w:rPr>
                <w:rFonts w:eastAsia="Calibri"/>
              </w:rPr>
              <w:t>“.</w:t>
            </w:r>
            <w:r>
              <w:rPr>
                <w:rFonts w:eastAsia="Calibri"/>
              </w:rPr>
              <w:t xml:space="preserve">       </w:t>
            </w:r>
          </w:p>
        </w:tc>
      </w:tr>
      <w:tr w:rsidR="00CD16DA" w14:paraId="0D98CE92"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4C742C4" w14:textId="77777777" w:rsidR="00CD16DA" w:rsidRPr="009B6766" w:rsidRDefault="00CD16DA" w:rsidP="00CD16DA">
            <w:pPr>
              <w:pStyle w:val="ListParagraph"/>
              <w:numPr>
                <w:ilvl w:val="0"/>
                <w:numId w:val="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4B59483F" w14:textId="77777777" w:rsidR="00CD16DA" w:rsidRPr="00726A4D" w:rsidRDefault="00CD16DA" w:rsidP="00C20162">
            <w:pPr>
              <w:ind w:firstLine="0"/>
              <w:jc w:val="both"/>
              <w:rPr>
                <w:rFonts w:eastAsia="Calibri"/>
              </w:rPr>
            </w:pPr>
            <w:r w:rsidRPr="00726A4D">
              <w:rPr>
                <w:rFonts w:eastAsia="Calibri"/>
              </w:rPr>
              <w:t>a)</w:t>
            </w:r>
            <w:r w:rsidRPr="00726A4D">
              <w:rPr>
                <w:rFonts w:eastAsia="Calibri"/>
              </w:rPr>
              <w:tab/>
            </w:r>
            <w:r>
              <w:rPr>
                <w:rFonts w:eastAsia="Calibri"/>
              </w:rPr>
              <w:t>Komutatorius</w:t>
            </w:r>
            <w:r w:rsidRPr="00726A4D">
              <w:rPr>
                <w:rFonts w:eastAsia="Calibri"/>
              </w:rPr>
              <w:t xml:space="preserve"> turi būti suderinamas su </w:t>
            </w:r>
            <w:r>
              <w:rPr>
                <w:rFonts w:eastAsia="Calibri"/>
              </w:rPr>
              <w:t>Pirkėjo</w:t>
            </w:r>
            <w:r w:rsidRPr="00726A4D">
              <w:rPr>
                <w:rFonts w:eastAsia="Calibri"/>
              </w:rPr>
              <w:t xml:space="preserve"> naudojamu automatizavimo įrankiu </w:t>
            </w:r>
            <w:proofErr w:type="spellStart"/>
            <w:r w:rsidRPr="00726A4D">
              <w:rPr>
                <w:rFonts w:eastAsia="Calibri"/>
              </w:rPr>
              <w:t>Red</w:t>
            </w:r>
            <w:proofErr w:type="spellEnd"/>
            <w:r w:rsidRPr="00726A4D">
              <w:rPr>
                <w:rFonts w:eastAsia="Calibri"/>
              </w:rPr>
              <w:t xml:space="preserve"> </w:t>
            </w:r>
            <w:proofErr w:type="spellStart"/>
            <w:r w:rsidRPr="00726A4D">
              <w:rPr>
                <w:rFonts w:eastAsia="Calibri"/>
              </w:rPr>
              <w:t>Hat</w:t>
            </w:r>
            <w:proofErr w:type="spellEnd"/>
            <w:r w:rsidRPr="00726A4D">
              <w:rPr>
                <w:rFonts w:eastAsia="Calibri"/>
              </w:rPr>
              <w:t xml:space="preserve"> </w:t>
            </w:r>
            <w:proofErr w:type="spellStart"/>
            <w:r w:rsidRPr="00726A4D">
              <w:rPr>
                <w:rFonts w:eastAsia="Calibri"/>
              </w:rPr>
              <w:t>Ansible</w:t>
            </w:r>
            <w:proofErr w:type="spellEnd"/>
            <w:r w:rsidRPr="00726A4D">
              <w:rPr>
                <w:rFonts w:eastAsia="Calibri"/>
              </w:rPr>
              <w:t xml:space="preserve">; </w:t>
            </w:r>
          </w:p>
          <w:p w14:paraId="3B357A12" w14:textId="77777777" w:rsidR="00CD16DA" w:rsidRPr="005812D8" w:rsidRDefault="00CD16DA" w:rsidP="00C20162">
            <w:pPr>
              <w:ind w:firstLine="0"/>
              <w:jc w:val="both"/>
              <w:rPr>
                <w:rFonts w:eastAsia="Calibri"/>
              </w:rPr>
            </w:pPr>
            <w:r w:rsidRPr="00726A4D">
              <w:rPr>
                <w:rFonts w:eastAsia="Calibri"/>
              </w:rPr>
              <w:t>b)</w:t>
            </w:r>
            <w:r w:rsidRPr="00726A4D">
              <w:rPr>
                <w:rFonts w:eastAsia="Calibri"/>
              </w:rPr>
              <w:tab/>
            </w:r>
            <w:r>
              <w:rPr>
                <w:rFonts w:eastAsia="Calibri"/>
              </w:rPr>
              <w:t>Komutatorius</w:t>
            </w:r>
            <w:r w:rsidRPr="00726A4D">
              <w:rPr>
                <w:rFonts w:eastAsia="Calibri"/>
              </w:rPr>
              <w:t xml:space="preserve"> turi turėti su įrangos programine versija suderinamą </w:t>
            </w:r>
            <w:proofErr w:type="spellStart"/>
            <w:r w:rsidRPr="00726A4D">
              <w:rPr>
                <w:rFonts w:eastAsia="Calibri"/>
              </w:rPr>
              <w:t>Red</w:t>
            </w:r>
            <w:proofErr w:type="spellEnd"/>
            <w:r w:rsidRPr="00726A4D">
              <w:rPr>
                <w:rFonts w:eastAsia="Calibri"/>
              </w:rPr>
              <w:t xml:space="preserve"> </w:t>
            </w:r>
            <w:proofErr w:type="spellStart"/>
            <w:r w:rsidRPr="00726A4D">
              <w:rPr>
                <w:rFonts w:eastAsia="Calibri"/>
              </w:rPr>
              <w:t>Hat</w:t>
            </w:r>
            <w:proofErr w:type="spellEnd"/>
            <w:r w:rsidRPr="00726A4D">
              <w:rPr>
                <w:rFonts w:eastAsia="Calibri"/>
              </w:rPr>
              <w:t xml:space="preserve"> </w:t>
            </w:r>
            <w:proofErr w:type="spellStart"/>
            <w:r w:rsidRPr="00726A4D">
              <w:rPr>
                <w:rFonts w:eastAsia="Calibri"/>
              </w:rPr>
              <w:t>Ansible</w:t>
            </w:r>
            <w:proofErr w:type="spellEnd"/>
            <w:r w:rsidRPr="00726A4D">
              <w:rPr>
                <w:rFonts w:eastAsia="Calibri"/>
              </w:rPr>
              <w:t xml:space="preserve"> kolekciją</w:t>
            </w:r>
          </w:p>
        </w:tc>
      </w:tr>
    </w:tbl>
    <w:p w14:paraId="3A397C33" w14:textId="77777777" w:rsidR="00CD16DA" w:rsidRPr="00C9383E" w:rsidRDefault="00CD16DA" w:rsidP="00CD16DA">
      <w:pPr>
        <w:pStyle w:val="ListParagraph"/>
        <w:tabs>
          <w:tab w:val="left" w:pos="567"/>
        </w:tabs>
        <w:spacing w:before="60" w:after="60"/>
        <w:ind w:left="0" w:firstLine="0"/>
        <w:contextualSpacing w:val="0"/>
        <w:rPr>
          <w:rFonts w:cs="Arial"/>
          <w:sz w:val="20"/>
          <w:szCs w:val="20"/>
        </w:rPr>
      </w:pPr>
    </w:p>
    <w:p w14:paraId="4A5E7D1B" w14:textId="77777777" w:rsidR="00CD16DA" w:rsidRDefault="00CD16DA" w:rsidP="00CD16DA">
      <w:pPr>
        <w:pStyle w:val="ListParagraph"/>
        <w:tabs>
          <w:tab w:val="left" w:pos="567"/>
        </w:tabs>
        <w:spacing w:before="60" w:after="60"/>
        <w:ind w:left="0" w:firstLine="0"/>
        <w:contextualSpacing w:val="0"/>
        <w:jc w:val="right"/>
        <w:rPr>
          <w:rFonts w:cs="Arial"/>
          <w:sz w:val="20"/>
          <w:szCs w:val="20"/>
        </w:rPr>
      </w:pPr>
      <w:r w:rsidRPr="00C9383E">
        <w:rPr>
          <w:rFonts w:cs="Arial"/>
          <w:sz w:val="20"/>
          <w:szCs w:val="20"/>
        </w:rPr>
        <w:t>Lentelė Nr.</w:t>
      </w:r>
      <w:r>
        <w:rPr>
          <w:rFonts w:cs="Arial"/>
          <w:sz w:val="20"/>
          <w:szCs w:val="20"/>
        </w:rPr>
        <w:t>3. Techniniai reikalavimai keliami II tipo kompiuterių tinklų komutatoriui</w:t>
      </w:r>
    </w:p>
    <w:tbl>
      <w:tblPr>
        <w:tblStyle w:val="TableGrid2"/>
        <w:tblW w:w="5000" w:type="pct"/>
        <w:tblLook w:val="04A0" w:firstRow="1" w:lastRow="0" w:firstColumn="1" w:lastColumn="0" w:noHBand="0" w:noVBand="1"/>
      </w:tblPr>
      <w:tblGrid>
        <w:gridCol w:w="818"/>
        <w:gridCol w:w="8810"/>
      </w:tblGrid>
      <w:tr w:rsidR="00CD16DA" w14:paraId="51D5EB8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5F240B6" w14:textId="77777777" w:rsidR="00CD16DA" w:rsidRDefault="00CD16DA" w:rsidP="00C20162">
            <w:pPr>
              <w:ind w:firstLine="0"/>
            </w:pPr>
            <w:r>
              <w:rPr>
                <w:rFonts w:eastAsia="Arial,Calibri" w:cs="Arial"/>
                <w:b/>
                <w:bCs/>
              </w:rPr>
              <w:t>Eil. Nr.</w:t>
            </w:r>
          </w:p>
        </w:tc>
        <w:tc>
          <w:tcPr>
            <w:tcW w:w="45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9A96008" w14:textId="77777777" w:rsidR="00CD16DA" w:rsidRDefault="00CD16DA" w:rsidP="00C20162">
            <w:pPr>
              <w:jc w:val="center"/>
            </w:pPr>
            <w:r>
              <w:rPr>
                <w:b/>
              </w:rPr>
              <w:t>Reikalaujami parametrai</w:t>
            </w:r>
          </w:p>
        </w:tc>
      </w:tr>
      <w:tr w:rsidR="00CD16DA" w14:paraId="70F81015"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6BA2F21"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7FAED396" w14:textId="77777777" w:rsidR="00CD16DA" w:rsidRPr="00D3594C" w:rsidRDefault="00CD16DA" w:rsidP="00C20162">
            <w:pPr>
              <w:ind w:firstLine="0"/>
            </w:pPr>
            <w:r>
              <w:t>Komutatorius tu</w:t>
            </w:r>
            <w:r w:rsidRPr="00D3594C">
              <w:t xml:space="preserve">ri būti </w:t>
            </w:r>
            <w:r>
              <w:t>skirtas montuoti</w:t>
            </w:r>
            <w:r w:rsidRPr="00D3594C">
              <w:t xml:space="preserve"> į 19” komutacinę spintą, pateikiamas su montavim</w:t>
            </w:r>
            <w:r>
              <w:t xml:space="preserve">ui reikalingomis </w:t>
            </w:r>
            <w:r w:rsidRPr="00D3594C">
              <w:t>detalėmis</w:t>
            </w:r>
            <w:r>
              <w:t>.</w:t>
            </w:r>
          </w:p>
        </w:tc>
      </w:tr>
      <w:tr w:rsidR="00CD16DA" w14:paraId="6E0FE0A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78DF9B9"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hideMark/>
          </w:tcPr>
          <w:p w14:paraId="1CB23767" w14:textId="77777777" w:rsidR="00CD16DA" w:rsidRPr="00D3594C" w:rsidRDefault="00CD16DA" w:rsidP="00C20162">
            <w:pPr>
              <w:tabs>
                <w:tab w:val="left" w:pos="198"/>
                <w:tab w:val="left" w:pos="1049"/>
              </w:tabs>
              <w:spacing w:line="276" w:lineRule="auto"/>
              <w:ind w:firstLine="0"/>
              <w:rPr>
                <w:rFonts w:eastAsia="Calibri"/>
              </w:rPr>
            </w:pPr>
            <w:r>
              <w:t>Komutatorius t</w:t>
            </w:r>
            <w:r w:rsidRPr="00D3594C">
              <w:t>uri p</w:t>
            </w:r>
            <w:r w:rsidRPr="00D3594C">
              <w:rPr>
                <w:rFonts w:eastAsia="Calibri"/>
              </w:rPr>
              <w:t>alaikyti</w:t>
            </w:r>
            <w:r>
              <w:rPr>
                <w:rFonts w:eastAsia="Calibri"/>
              </w:rPr>
              <w:t xml:space="preserve"> šiuos</w:t>
            </w:r>
            <w:r w:rsidRPr="00D3594C">
              <w:rPr>
                <w:rFonts w:eastAsia="Calibri"/>
              </w:rPr>
              <w:t xml:space="preserve"> protokolus ir standartus:</w:t>
            </w:r>
          </w:p>
          <w:p w14:paraId="7C04345E" w14:textId="77777777" w:rsidR="00CD16DA" w:rsidRPr="009B6766" w:rsidRDefault="00CD16DA" w:rsidP="00CD16DA">
            <w:pPr>
              <w:pStyle w:val="ListParagraph"/>
              <w:numPr>
                <w:ilvl w:val="0"/>
                <w:numId w:val="18"/>
              </w:numPr>
              <w:tabs>
                <w:tab w:val="left" w:pos="198"/>
                <w:tab w:val="left" w:pos="340"/>
              </w:tabs>
              <w:rPr>
                <w:color w:val="000000"/>
              </w:rPr>
            </w:pPr>
            <w:r w:rsidRPr="009B6766">
              <w:rPr>
                <w:color w:val="000000"/>
              </w:rPr>
              <w:t xml:space="preserve">IEEE 802.1D </w:t>
            </w:r>
            <w:proofErr w:type="spellStart"/>
            <w:r w:rsidRPr="009B6766">
              <w:rPr>
                <w:color w:val="000000"/>
              </w:rPr>
              <w:t>Spanning-Tree</w:t>
            </w:r>
            <w:proofErr w:type="spellEnd"/>
            <w:r w:rsidRPr="009B6766">
              <w:rPr>
                <w:color w:val="000000"/>
              </w:rPr>
              <w:t xml:space="preserve"> arba lygiavert</w:t>
            </w:r>
            <w:r>
              <w:rPr>
                <w:color w:val="000000"/>
              </w:rPr>
              <w:t>į</w:t>
            </w:r>
            <w:r w:rsidRPr="009B6766">
              <w:rPr>
                <w:color w:val="000000"/>
              </w:rPr>
              <w:t>;</w:t>
            </w:r>
          </w:p>
          <w:p w14:paraId="485A0511" w14:textId="77777777" w:rsidR="00CD16DA" w:rsidRPr="009B6766" w:rsidRDefault="00CD16DA" w:rsidP="00CD16DA">
            <w:pPr>
              <w:pStyle w:val="ListParagraph"/>
              <w:numPr>
                <w:ilvl w:val="0"/>
                <w:numId w:val="18"/>
              </w:numPr>
              <w:tabs>
                <w:tab w:val="left" w:pos="198"/>
                <w:tab w:val="left" w:pos="340"/>
              </w:tabs>
              <w:rPr>
                <w:color w:val="000000"/>
              </w:rPr>
            </w:pPr>
            <w:r w:rsidRPr="009B6766">
              <w:rPr>
                <w:color w:val="000000"/>
              </w:rPr>
              <w:t xml:space="preserve">IEEE 802.1w </w:t>
            </w:r>
            <w:proofErr w:type="spellStart"/>
            <w:r w:rsidRPr="009B6766">
              <w:rPr>
                <w:color w:val="000000"/>
              </w:rPr>
              <w:t>Rapid</w:t>
            </w:r>
            <w:proofErr w:type="spellEnd"/>
            <w:r w:rsidRPr="009B6766">
              <w:rPr>
                <w:color w:val="000000"/>
              </w:rPr>
              <w:t xml:space="preserve"> </w:t>
            </w:r>
            <w:proofErr w:type="spellStart"/>
            <w:r w:rsidRPr="009B6766">
              <w:rPr>
                <w:color w:val="000000"/>
              </w:rPr>
              <w:t>Spanning</w:t>
            </w:r>
            <w:proofErr w:type="spellEnd"/>
            <w:r w:rsidRPr="009B6766">
              <w:rPr>
                <w:color w:val="000000"/>
              </w:rPr>
              <w:t xml:space="preserve"> </w:t>
            </w:r>
            <w:proofErr w:type="spellStart"/>
            <w:r w:rsidRPr="009B6766">
              <w:rPr>
                <w:color w:val="000000"/>
              </w:rPr>
              <w:t>Tree</w:t>
            </w:r>
            <w:proofErr w:type="spellEnd"/>
            <w:r w:rsidRPr="009B6766">
              <w:rPr>
                <w:color w:val="000000"/>
              </w:rPr>
              <w:t xml:space="preserve"> arba lygiavert</w:t>
            </w:r>
            <w:r>
              <w:rPr>
                <w:color w:val="000000"/>
              </w:rPr>
              <w:t>į</w:t>
            </w:r>
            <w:r w:rsidRPr="009B6766">
              <w:rPr>
                <w:color w:val="000000"/>
              </w:rPr>
              <w:t>;</w:t>
            </w:r>
          </w:p>
          <w:p w14:paraId="40812E06" w14:textId="77777777" w:rsidR="00CD16DA" w:rsidRPr="009B6766" w:rsidRDefault="00CD16DA" w:rsidP="00CD16DA">
            <w:pPr>
              <w:pStyle w:val="ListParagraph"/>
              <w:numPr>
                <w:ilvl w:val="0"/>
                <w:numId w:val="18"/>
              </w:numPr>
              <w:tabs>
                <w:tab w:val="left" w:pos="198"/>
                <w:tab w:val="left" w:pos="340"/>
              </w:tabs>
              <w:rPr>
                <w:color w:val="000000"/>
              </w:rPr>
            </w:pPr>
            <w:r w:rsidRPr="009B6766">
              <w:rPr>
                <w:color w:val="000000"/>
              </w:rPr>
              <w:t>IEEE 802.1s MSTP arba lygiavert</w:t>
            </w:r>
            <w:r>
              <w:rPr>
                <w:color w:val="000000"/>
              </w:rPr>
              <w:t>į</w:t>
            </w:r>
            <w:r w:rsidRPr="009B6766">
              <w:rPr>
                <w:color w:val="000000"/>
              </w:rPr>
              <w:t>;</w:t>
            </w:r>
          </w:p>
          <w:p w14:paraId="36CF75A5" w14:textId="77777777" w:rsidR="00CD16DA" w:rsidRPr="009B6766" w:rsidRDefault="00CD16DA" w:rsidP="00CD16DA">
            <w:pPr>
              <w:pStyle w:val="ListParagraph"/>
              <w:numPr>
                <w:ilvl w:val="0"/>
                <w:numId w:val="18"/>
              </w:numPr>
              <w:tabs>
                <w:tab w:val="left" w:pos="198"/>
                <w:tab w:val="left" w:pos="340"/>
              </w:tabs>
              <w:rPr>
                <w:color w:val="000000"/>
              </w:rPr>
            </w:pPr>
            <w:r w:rsidRPr="009B6766">
              <w:rPr>
                <w:color w:val="000000"/>
              </w:rPr>
              <w:t>IEEE 802.1Q VLAN arba lygiavert</w:t>
            </w:r>
            <w:r>
              <w:rPr>
                <w:color w:val="000000"/>
              </w:rPr>
              <w:t>į</w:t>
            </w:r>
            <w:r w:rsidRPr="009B6766">
              <w:rPr>
                <w:color w:val="000000"/>
              </w:rPr>
              <w:t>;</w:t>
            </w:r>
          </w:p>
          <w:p w14:paraId="4FE11022" w14:textId="77777777" w:rsidR="00CD16DA" w:rsidRPr="009B6766" w:rsidRDefault="00CD16DA" w:rsidP="00CD16DA">
            <w:pPr>
              <w:pStyle w:val="ListParagraph"/>
              <w:numPr>
                <w:ilvl w:val="0"/>
                <w:numId w:val="18"/>
              </w:numPr>
              <w:tabs>
                <w:tab w:val="left" w:pos="198"/>
                <w:tab w:val="left" w:pos="340"/>
              </w:tabs>
              <w:rPr>
                <w:color w:val="000000"/>
              </w:rPr>
            </w:pPr>
            <w:r w:rsidRPr="009B6766">
              <w:rPr>
                <w:color w:val="000000"/>
              </w:rPr>
              <w:t xml:space="preserve">IEEE802.1p </w:t>
            </w:r>
            <w:proofErr w:type="spellStart"/>
            <w:r w:rsidRPr="009B6766">
              <w:rPr>
                <w:color w:val="000000"/>
              </w:rPr>
              <w:t>CoS</w:t>
            </w:r>
            <w:proofErr w:type="spellEnd"/>
            <w:r w:rsidRPr="009B6766">
              <w:rPr>
                <w:color w:val="000000"/>
              </w:rPr>
              <w:t xml:space="preserve"> arba lygiavert</w:t>
            </w:r>
            <w:r>
              <w:rPr>
                <w:color w:val="000000"/>
              </w:rPr>
              <w:t>į</w:t>
            </w:r>
            <w:r w:rsidRPr="009B6766">
              <w:rPr>
                <w:color w:val="000000"/>
              </w:rPr>
              <w:t>;</w:t>
            </w:r>
          </w:p>
          <w:p w14:paraId="0834D65A" w14:textId="77777777" w:rsidR="00CD16DA" w:rsidRPr="000B7CB5" w:rsidRDefault="00CD16DA" w:rsidP="00CD16DA">
            <w:pPr>
              <w:pStyle w:val="ListParagraph"/>
              <w:numPr>
                <w:ilvl w:val="0"/>
                <w:numId w:val="18"/>
              </w:numPr>
              <w:tabs>
                <w:tab w:val="left" w:pos="198"/>
                <w:tab w:val="left" w:pos="340"/>
              </w:tabs>
              <w:rPr>
                <w:color w:val="000000"/>
              </w:rPr>
            </w:pPr>
            <w:r w:rsidRPr="009B6766">
              <w:rPr>
                <w:color w:val="000000"/>
              </w:rPr>
              <w:t>IEEE802.1x arba lygiavert</w:t>
            </w:r>
            <w:r>
              <w:rPr>
                <w:color w:val="000000"/>
              </w:rPr>
              <w:t>į.</w:t>
            </w:r>
          </w:p>
        </w:tc>
      </w:tr>
      <w:tr w:rsidR="00CD16DA" w14:paraId="0FE3C307"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22B76EF"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hideMark/>
          </w:tcPr>
          <w:p w14:paraId="087E9541" w14:textId="77777777" w:rsidR="00CD16DA" w:rsidRPr="009B6766" w:rsidRDefault="00CD16DA" w:rsidP="00CD16DA">
            <w:pPr>
              <w:pStyle w:val="ListParagraph"/>
              <w:numPr>
                <w:ilvl w:val="0"/>
                <w:numId w:val="19"/>
              </w:numPr>
              <w:tabs>
                <w:tab w:val="left" w:pos="198"/>
                <w:tab w:val="left" w:pos="1049"/>
              </w:tabs>
              <w:rPr>
                <w:color w:val="000000"/>
              </w:rPr>
            </w:pPr>
            <w:r w:rsidRPr="009B6766">
              <w:rPr>
                <w:color w:val="000000"/>
              </w:rPr>
              <w:t>IEEE 802.1ab su LLDP-MED plėtiniu arba lygiavertis.</w:t>
            </w:r>
          </w:p>
          <w:p w14:paraId="7B309DC6" w14:textId="77777777" w:rsidR="00CD16DA" w:rsidRPr="009B6766" w:rsidRDefault="00CD16DA" w:rsidP="00CD16DA">
            <w:pPr>
              <w:pStyle w:val="ListParagraph"/>
              <w:numPr>
                <w:ilvl w:val="0"/>
                <w:numId w:val="19"/>
              </w:numPr>
              <w:tabs>
                <w:tab w:val="left" w:pos="198"/>
                <w:tab w:val="left" w:pos="1049"/>
              </w:tabs>
              <w:rPr>
                <w:color w:val="000000"/>
              </w:rPr>
            </w:pPr>
            <w:r w:rsidRPr="009B6766">
              <w:rPr>
                <w:color w:val="000000"/>
              </w:rPr>
              <w:t>Turi būti CDP arba LLDP protokolų palaikymas arba lygiavertis.</w:t>
            </w:r>
          </w:p>
          <w:p w14:paraId="1321B9DB" w14:textId="77777777" w:rsidR="00CD16DA" w:rsidRPr="009B6766" w:rsidRDefault="00CD16DA" w:rsidP="00CD16DA">
            <w:pPr>
              <w:pStyle w:val="ListParagraph"/>
              <w:numPr>
                <w:ilvl w:val="0"/>
                <w:numId w:val="19"/>
              </w:numPr>
              <w:tabs>
                <w:tab w:val="left" w:pos="198"/>
                <w:tab w:val="left" w:pos="1049"/>
              </w:tabs>
              <w:spacing w:line="276" w:lineRule="auto"/>
            </w:pPr>
            <w:r w:rsidRPr="009B6766">
              <w:t xml:space="preserve">Turi būti </w:t>
            </w:r>
            <w:proofErr w:type="spellStart"/>
            <w:r w:rsidRPr="009B6766">
              <w:t>v</w:t>
            </w:r>
            <w:r w:rsidRPr="009B6766">
              <w:rPr>
                <w:rFonts w:eastAsia="Calibri"/>
              </w:rPr>
              <w:t>oice</w:t>
            </w:r>
            <w:proofErr w:type="spellEnd"/>
            <w:r w:rsidRPr="009B6766">
              <w:rPr>
                <w:rFonts w:eastAsia="Calibri"/>
              </w:rPr>
              <w:t xml:space="preserve"> VLAN palaikymas (naudojant LLDP-MED arba CDP prievadui su p</w:t>
            </w:r>
            <w:r>
              <w:rPr>
                <w:rFonts w:eastAsia="Calibri"/>
              </w:rPr>
              <w:t>ri</w:t>
            </w:r>
            <w:r w:rsidRPr="009B6766">
              <w:rPr>
                <w:rFonts w:eastAsia="Calibri"/>
              </w:rPr>
              <w:t>jungtu IP telefonu</w:t>
            </w:r>
            <w:r>
              <w:rPr>
                <w:rFonts w:eastAsia="Calibri"/>
              </w:rPr>
              <w:t xml:space="preserve"> turi būti </w:t>
            </w:r>
            <w:r w:rsidRPr="009B6766">
              <w:rPr>
                <w:rFonts w:eastAsia="Calibri"/>
              </w:rPr>
              <w:t>automati</w:t>
            </w:r>
            <w:r>
              <w:rPr>
                <w:rFonts w:eastAsia="Calibri"/>
              </w:rPr>
              <w:t>škai priskiriamas</w:t>
            </w:r>
            <w:r w:rsidRPr="009B6766">
              <w:rPr>
                <w:rFonts w:eastAsia="Calibri"/>
              </w:rPr>
              <w:t xml:space="preserve"> </w:t>
            </w:r>
            <w:r>
              <w:rPr>
                <w:rFonts w:eastAsia="Calibri"/>
              </w:rPr>
              <w:t>VLAN</w:t>
            </w:r>
            <w:r w:rsidRPr="009B6766">
              <w:rPr>
                <w:rFonts w:eastAsia="Calibri"/>
              </w:rPr>
              <w:t>).</w:t>
            </w:r>
          </w:p>
        </w:tc>
      </w:tr>
      <w:tr w:rsidR="00CD16DA" w14:paraId="5C277E1B"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FBDAD6C"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1AB2E5D3" w14:textId="77777777" w:rsidR="00CD16DA" w:rsidRPr="00D3594C" w:rsidRDefault="00CD16DA" w:rsidP="00C20162">
            <w:pPr>
              <w:suppressAutoHyphens/>
              <w:spacing w:line="276" w:lineRule="auto"/>
              <w:ind w:firstLine="57"/>
            </w:pPr>
            <w:r>
              <w:rPr>
                <w:rFonts w:eastAsia="Calibri"/>
              </w:rPr>
              <w:t>Komutatorius t</w:t>
            </w:r>
            <w:r w:rsidRPr="00D3594C">
              <w:rPr>
                <w:rFonts w:eastAsia="Calibri"/>
              </w:rPr>
              <w:t>uri palaikyti ne</w:t>
            </w:r>
            <w:r>
              <w:rPr>
                <w:rFonts w:eastAsia="Calibri"/>
              </w:rPr>
              <w:t xml:space="preserve"> </w:t>
            </w:r>
            <w:r w:rsidRPr="00D3594C">
              <w:rPr>
                <w:rFonts w:eastAsia="Calibri"/>
              </w:rPr>
              <w:t xml:space="preserve">mažiau </w:t>
            </w:r>
            <w:r>
              <w:rPr>
                <w:rFonts w:eastAsia="Calibri"/>
              </w:rPr>
              <w:t>kaip 1000</w:t>
            </w:r>
            <w:r w:rsidRPr="00EC1955">
              <w:rPr>
                <w:rFonts w:eastAsia="Calibri"/>
              </w:rPr>
              <w:t xml:space="preserve"> VLAN</w:t>
            </w:r>
            <w:r w:rsidRPr="00D3594C">
              <w:rPr>
                <w:rFonts w:eastAsia="Calibri"/>
              </w:rPr>
              <w:t xml:space="preserve"> vienu metu. </w:t>
            </w:r>
            <w:r>
              <w:rPr>
                <w:rFonts w:eastAsia="Calibri"/>
              </w:rPr>
              <w:t xml:space="preserve">Turi būti ne mažiau kaip </w:t>
            </w:r>
            <w:r w:rsidRPr="00D3594C">
              <w:t>4000 VLAN identifikatorių palaikymas.</w:t>
            </w:r>
            <w:r>
              <w:t xml:space="preserve"> </w:t>
            </w:r>
          </w:p>
        </w:tc>
      </w:tr>
      <w:tr w:rsidR="00CD16DA" w14:paraId="12E605B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21DC352"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ADB281B" w14:textId="77777777" w:rsidR="00CD16DA" w:rsidRPr="009B6766" w:rsidRDefault="00CD16DA" w:rsidP="00CD16DA">
            <w:pPr>
              <w:pStyle w:val="ListParagraph"/>
              <w:numPr>
                <w:ilvl w:val="0"/>
                <w:numId w:val="20"/>
              </w:numPr>
              <w:spacing w:line="276" w:lineRule="auto"/>
              <w:rPr>
                <w:rFonts w:eastAsia="Calibri"/>
              </w:rPr>
            </w:pPr>
            <w:r>
              <w:t>Komutatoriaus valdymas t</w:t>
            </w:r>
            <w:r w:rsidRPr="009B6766">
              <w:t xml:space="preserve">uri būti </w:t>
            </w:r>
            <w:r w:rsidRPr="009B6766">
              <w:rPr>
                <w:rFonts w:eastAsia="Calibri"/>
              </w:rPr>
              <w:t>per SSHv2, SNMP v2, v3</w:t>
            </w:r>
            <w:r>
              <w:rPr>
                <w:rFonts w:eastAsia="Calibri"/>
              </w:rPr>
              <w:t>.</w:t>
            </w:r>
          </w:p>
          <w:p w14:paraId="449E95CF" w14:textId="77777777" w:rsidR="00CD16DA" w:rsidRPr="009B6766" w:rsidRDefault="00CD16DA" w:rsidP="00CD16DA">
            <w:pPr>
              <w:pStyle w:val="ListParagraph"/>
              <w:numPr>
                <w:ilvl w:val="0"/>
                <w:numId w:val="20"/>
              </w:numPr>
              <w:suppressAutoHyphens/>
              <w:spacing w:line="276" w:lineRule="auto"/>
              <w:rPr>
                <w:rFonts w:eastAsia="Calibri"/>
              </w:rPr>
            </w:pPr>
            <w:r>
              <w:rPr>
                <w:rFonts w:eastAsia="Calibri"/>
              </w:rPr>
              <w:t>Komutatorius turi būti s</w:t>
            </w:r>
            <w:r w:rsidRPr="009B6766">
              <w:rPr>
                <w:rFonts w:eastAsia="Calibri"/>
              </w:rPr>
              <w:t xml:space="preserve">uderinamas su </w:t>
            </w:r>
            <w:r>
              <w:rPr>
                <w:rFonts w:eastAsia="Calibri"/>
              </w:rPr>
              <w:t>Pirkėjo</w:t>
            </w:r>
            <w:r w:rsidRPr="009B6766">
              <w:rPr>
                <w:rFonts w:eastAsia="Calibri"/>
              </w:rPr>
              <w:t xml:space="preserve"> naudojam</w:t>
            </w:r>
            <w:r>
              <w:rPr>
                <w:rFonts w:eastAsia="Calibri"/>
              </w:rPr>
              <w:t>a</w:t>
            </w:r>
            <w:r w:rsidRPr="009B6766">
              <w:rPr>
                <w:rFonts w:eastAsia="Calibri"/>
              </w:rPr>
              <w:t xml:space="preserve"> stebėjimo sistem</w:t>
            </w:r>
            <w:r>
              <w:rPr>
                <w:rFonts w:eastAsia="Calibri"/>
              </w:rPr>
              <w:t xml:space="preserve">a </w:t>
            </w:r>
            <w:proofErr w:type="spellStart"/>
            <w:r w:rsidRPr="009B6766">
              <w:rPr>
                <w:rFonts w:eastAsia="Calibri"/>
              </w:rPr>
              <w:t>SolarWinds</w:t>
            </w:r>
            <w:proofErr w:type="spellEnd"/>
            <w:r w:rsidRPr="009B6766">
              <w:rPr>
                <w:rFonts w:eastAsia="Calibri"/>
              </w:rPr>
              <w:t xml:space="preserve"> </w:t>
            </w:r>
            <w:proofErr w:type="spellStart"/>
            <w:r w:rsidRPr="009B6766">
              <w:rPr>
                <w:rFonts w:eastAsia="Calibri"/>
              </w:rPr>
              <w:t>Orion</w:t>
            </w:r>
            <w:proofErr w:type="spellEnd"/>
            <w:r w:rsidRPr="009B6766">
              <w:rPr>
                <w:rFonts w:eastAsia="Calibri"/>
              </w:rPr>
              <w:t>.</w:t>
            </w:r>
          </w:p>
        </w:tc>
      </w:tr>
      <w:tr w:rsidR="00CD16DA" w14:paraId="5F98DB34"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D76C77A"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0CF666A" w14:textId="77777777" w:rsidR="00CD16DA" w:rsidRPr="00D3594C" w:rsidRDefault="00CD16DA" w:rsidP="00C20162">
            <w:pPr>
              <w:suppressAutoHyphens/>
              <w:spacing w:line="276" w:lineRule="auto"/>
              <w:ind w:firstLine="0"/>
              <w:rPr>
                <w:rFonts w:eastAsia="Calibri"/>
              </w:rPr>
            </w:pPr>
            <w:r w:rsidRPr="00D3594C">
              <w:t xml:space="preserve">Turi būti </w:t>
            </w:r>
            <w:r w:rsidRPr="00D3594C">
              <w:rPr>
                <w:rFonts w:eastAsia="Calibri"/>
                <w:color w:val="000000"/>
              </w:rPr>
              <w:t>operacinės sistemos ir konfigūracijos persiuntimas TFTP</w:t>
            </w:r>
            <w:r>
              <w:rPr>
                <w:rFonts w:eastAsia="Calibri"/>
                <w:color w:val="000000"/>
              </w:rPr>
              <w:t xml:space="preserve"> arba  SFTP arba FTP arba SCP</w:t>
            </w:r>
            <w:r w:rsidRPr="00D3594C">
              <w:rPr>
                <w:rFonts w:eastAsia="Calibri"/>
                <w:color w:val="000000"/>
              </w:rPr>
              <w:t xml:space="preserve"> protokolu</w:t>
            </w:r>
            <w:r>
              <w:rPr>
                <w:rFonts w:eastAsia="Calibri"/>
                <w:color w:val="000000"/>
              </w:rPr>
              <w:t>.</w:t>
            </w:r>
          </w:p>
        </w:tc>
      </w:tr>
      <w:tr w:rsidR="00CD16DA" w14:paraId="6BAC34F5"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61E4CE9"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3793327" w14:textId="77777777" w:rsidR="00CD16DA" w:rsidRPr="00D3594C" w:rsidRDefault="00CD16DA" w:rsidP="00C20162">
            <w:pPr>
              <w:suppressAutoHyphens/>
              <w:spacing w:line="276" w:lineRule="auto"/>
              <w:ind w:firstLine="0"/>
              <w:rPr>
                <w:rFonts w:eastAsia="Calibri"/>
              </w:rPr>
            </w:pPr>
            <w:r w:rsidRPr="00D3594C">
              <w:t xml:space="preserve">Turi būti </w:t>
            </w:r>
            <w:r w:rsidRPr="00D3594C">
              <w:rPr>
                <w:rFonts w:eastAsia="Calibri"/>
              </w:rPr>
              <w:t>NTP ar SNTP protokolas (RFC 1305).</w:t>
            </w:r>
          </w:p>
        </w:tc>
      </w:tr>
      <w:tr w:rsidR="00CD16DA" w14:paraId="5FA0FDB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48789A62"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5C77359" w14:textId="77777777" w:rsidR="00CD16DA" w:rsidRPr="00D3594C" w:rsidRDefault="00CD16DA" w:rsidP="00C20162">
            <w:pPr>
              <w:suppressAutoHyphens/>
              <w:spacing w:line="276" w:lineRule="auto"/>
              <w:ind w:firstLine="0"/>
              <w:rPr>
                <w:rFonts w:eastAsia="Calibri"/>
              </w:rPr>
            </w:pPr>
            <w:r w:rsidRPr="00D3594C">
              <w:t xml:space="preserve">Turi būti </w:t>
            </w:r>
            <w:proofErr w:type="spellStart"/>
            <w:r w:rsidRPr="00D3594C">
              <w:rPr>
                <w:rFonts w:eastAsia="Calibri"/>
              </w:rPr>
              <w:t>Syslog</w:t>
            </w:r>
            <w:proofErr w:type="spellEnd"/>
            <w:r w:rsidRPr="00D3594C">
              <w:rPr>
                <w:rFonts w:eastAsia="Calibri"/>
              </w:rPr>
              <w:t>.</w:t>
            </w:r>
          </w:p>
        </w:tc>
      </w:tr>
      <w:tr w:rsidR="00CD16DA" w14:paraId="1B000532"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E313968"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017416EA" w14:textId="77777777" w:rsidR="00CD16DA" w:rsidRPr="009B6766" w:rsidRDefault="00CD16DA" w:rsidP="00CD16DA">
            <w:pPr>
              <w:pStyle w:val="ListParagraph"/>
              <w:numPr>
                <w:ilvl w:val="0"/>
                <w:numId w:val="21"/>
              </w:numPr>
              <w:suppressAutoHyphens/>
              <w:spacing w:line="276" w:lineRule="auto"/>
              <w:rPr>
                <w:rFonts w:eastAsia="Calibri"/>
              </w:rPr>
            </w:pPr>
            <w:r w:rsidRPr="009B6766">
              <w:t>Turi būti l</w:t>
            </w:r>
            <w:r w:rsidRPr="009B6766">
              <w:rPr>
                <w:rFonts w:eastAsia="Calibri"/>
              </w:rPr>
              <w:t>okalus administratoriaus autentifikavimas pagal vartotojo vardą / slaptažodį.</w:t>
            </w:r>
          </w:p>
          <w:p w14:paraId="5D9FB119" w14:textId="77777777" w:rsidR="00CD16DA" w:rsidRPr="009B6766" w:rsidRDefault="00CD16DA" w:rsidP="00CD16DA">
            <w:pPr>
              <w:pStyle w:val="ListParagraph"/>
              <w:numPr>
                <w:ilvl w:val="0"/>
                <w:numId w:val="21"/>
              </w:numPr>
              <w:rPr>
                <w:rFonts w:cs="Arial"/>
                <w:lang w:eastAsia="sv-SE"/>
              </w:rPr>
            </w:pPr>
            <w:r w:rsidRPr="009B6766">
              <w:rPr>
                <w:rFonts w:cs="Arial"/>
                <w:lang w:eastAsia="sv-SE"/>
              </w:rPr>
              <w:t>Slaptažodis turi būti sudarytas iš raidžių, skaičių ir specialiųjų simbolių. Slaptažodį turi būti galima sudaryti iš ne mažiau kaip 12 (dvylikos) simbolių.</w:t>
            </w:r>
          </w:p>
          <w:p w14:paraId="5259FEB9" w14:textId="77777777" w:rsidR="00CD16DA" w:rsidRPr="009B6766" w:rsidRDefault="00CD16DA" w:rsidP="00CD16DA">
            <w:pPr>
              <w:pStyle w:val="ListParagraph"/>
              <w:numPr>
                <w:ilvl w:val="0"/>
                <w:numId w:val="21"/>
              </w:numPr>
              <w:rPr>
                <w:rFonts w:cs="Arial"/>
                <w:lang w:eastAsia="sv-SE"/>
              </w:rPr>
            </w:pPr>
            <w:r w:rsidRPr="009B6766">
              <w:rPr>
                <w:rFonts w:cs="Arial"/>
                <w:lang w:eastAsia="sv-SE"/>
              </w:rPr>
              <w:t xml:space="preserve">Turi būti galima nustatyti didžiausią leistiną naudotojo mėginimų įvesti teisingą slaptažodį skaičių. </w:t>
            </w:r>
          </w:p>
          <w:p w14:paraId="618DE110" w14:textId="77777777" w:rsidR="00CD16DA" w:rsidRPr="009B6766" w:rsidRDefault="00CD16DA" w:rsidP="00CD16DA">
            <w:pPr>
              <w:pStyle w:val="ListParagraph"/>
              <w:numPr>
                <w:ilvl w:val="0"/>
                <w:numId w:val="21"/>
              </w:numPr>
              <w:suppressAutoHyphens/>
              <w:spacing w:line="276" w:lineRule="auto"/>
              <w:rPr>
                <w:rFonts w:eastAsia="Calibri"/>
              </w:rPr>
            </w:pPr>
            <w:r w:rsidRPr="009B6766">
              <w:rPr>
                <w:rFonts w:cs="Arial"/>
                <w:lang w:eastAsia="sv-SE"/>
              </w:rPr>
              <w:t>Slaptažodžiai negali būti saugomi ar perduodami atviru tekstu.</w:t>
            </w:r>
          </w:p>
        </w:tc>
      </w:tr>
      <w:tr w:rsidR="00CD16DA" w14:paraId="64305A0D"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AD41598"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654D5E87" w14:textId="77777777" w:rsidR="00CD16DA" w:rsidRPr="00EC1955" w:rsidRDefault="00CD16DA" w:rsidP="00C20162">
            <w:pPr>
              <w:suppressAutoHyphens/>
              <w:spacing w:line="276" w:lineRule="auto"/>
              <w:ind w:firstLine="0"/>
            </w:pPr>
            <w:r w:rsidRPr="00D3594C">
              <w:t>Turi būti RADIUS, TACACS+ protokolas (RFC 2865)</w:t>
            </w:r>
            <w:r>
              <w:t>.</w:t>
            </w:r>
          </w:p>
        </w:tc>
      </w:tr>
      <w:tr w:rsidR="00CD16DA" w14:paraId="7567465D"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DFB8BFA"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2635B4D6" w14:textId="77777777" w:rsidR="00CD16DA" w:rsidRPr="00D3594C" w:rsidRDefault="00CD16DA" w:rsidP="00C20162">
            <w:pPr>
              <w:suppressAutoHyphens/>
              <w:spacing w:line="276" w:lineRule="auto"/>
              <w:ind w:firstLine="0"/>
              <w:rPr>
                <w:rFonts w:eastAsia="Calibri"/>
              </w:rPr>
            </w:pPr>
            <w:r w:rsidRPr="00D3594C">
              <w:t xml:space="preserve">Turi būti serijinis (konsolės) prievadas </w:t>
            </w:r>
            <w:r>
              <w:t xml:space="preserve">skirtas komutatoriaus </w:t>
            </w:r>
            <w:r w:rsidRPr="00D3594C">
              <w:t>valdymui.</w:t>
            </w:r>
          </w:p>
        </w:tc>
      </w:tr>
      <w:tr w:rsidR="00CD16DA" w14:paraId="5585887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60348B6"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17092963" w14:textId="77777777" w:rsidR="00CD16DA" w:rsidRPr="00D3594C" w:rsidRDefault="00CD16DA" w:rsidP="00C20162">
            <w:pPr>
              <w:suppressAutoHyphens/>
              <w:spacing w:line="276" w:lineRule="auto"/>
              <w:ind w:firstLine="0"/>
            </w:pPr>
            <w:r>
              <w:rPr>
                <w:rFonts w:eastAsia="SimSun" w:cs="Arial"/>
                <w:kern w:val="3"/>
                <w:lang w:eastAsia="zh-CN" w:bidi="hi-IN"/>
              </w:rPr>
              <w:t>Turi būti serijinis USB Type-A (</w:t>
            </w:r>
            <w:proofErr w:type="spellStart"/>
            <w:r>
              <w:rPr>
                <w:rFonts w:eastAsia="SimSun" w:cs="Arial"/>
                <w:kern w:val="3"/>
                <w:lang w:eastAsia="zh-CN" w:bidi="hi-IN"/>
              </w:rPr>
              <w:t>host</w:t>
            </w:r>
            <w:proofErr w:type="spellEnd"/>
            <w:r>
              <w:rPr>
                <w:rFonts w:eastAsia="SimSun" w:cs="Arial"/>
                <w:kern w:val="3"/>
                <w:lang w:eastAsia="zh-CN" w:bidi="hi-IN"/>
              </w:rPr>
              <w:t>) prievadas.</w:t>
            </w:r>
          </w:p>
        </w:tc>
      </w:tr>
      <w:tr w:rsidR="00CD16DA" w14:paraId="0BA4622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ED029D8"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12E238A9" w14:textId="77777777" w:rsidR="00CD16DA" w:rsidRPr="00D3594C" w:rsidRDefault="00CD16DA" w:rsidP="00C20162">
            <w:pPr>
              <w:suppressAutoHyphens/>
              <w:spacing w:line="276" w:lineRule="auto"/>
              <w:ind w:firstLine="0"/>
              <w:rPr>
                <w:rFonts w:eastAsia="Calibri"/>
              </w:rPr>
            </w:pPr>
            <w:r w:rsidRPr="00D3594C">
              <w:t>Turi būti s</w:t>
            </w:r>
            <w:r w:rsidRPr="00D3594C">
              <w:rPr>
                <w:rFonts w:eastAsia="Calibri"/>
              </w:rPr>
              <w:t>kirtingų teisių suteikimas  administratoriui,  priklausomai nuo autentifikavimo rezultato.</w:t>
            </w:r>
          </w:p>
        </w:tc>
      </w:tr>
      <w:tr w:rsidR="00CD16DA" w14:paraId="316C16E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C56DCFE"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6B68E027" w14:textId="77777777" w:rsidR="00CD16DA" w:rsidRDefault="00CD16DA" w:rsidP="00C20162">
            <w:pPr>
              <w:ind w:firstLine="0"/>
              <w:rPr>
                <w:rFonts w:eastAsia="Calibri"/>
              </w:rPr>
            </w:pPr>
            <w:r>
              <w:t>Komutatoriaus aukštis turi būti 1U.</w:t>
            </w:r>
          </w:p>
        </w:tc>
      </w:tr>
      <w:tr w:rsidR="00CD16DA" w14:paraId="016182D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AB67FFF"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66590D56" w14:textId="77777777" w:rsidR="00CD16DA" w:rsidRDefault="00CD16DA" w:rsidP="00C20162">
            <w:pPr>
              <w:ind w:firstLine="0"/>
              <w:rPr>
                <w:rFonts w:eastAsia="Calibri"/>
              </w:rPr>
            </w:pPr>
            <w:r>
              <w:t>Turi būti 220 V AC maitinimas.</w:t>
            </w:r>
          </w:p>
        </w:tc>
      </w:tr>
      <w:tr w:rsidR="00CD16DA" w14:paraId="01513FF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4E47F51"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1CF515C7" w14:textId="77777777" w:rsidR="00CD16DA" w:rsidRDefault="00CD16DA" w:rsidP="00C20162">
            <w:pPr>
              <w:ind w:firstLine="0"/>
            </w:pPr>
            <w:r>
              <w:rPr>
                <w:rFonts w:eastAsia="SimSun" w:cs="Arial"/>
                <w:kern w:val="3"/>
                <w:szCs w:val="24"/>
                <w:lang w:eastAsia="lt-LT" w:bidi="hi-IN"/>
              </w:rPr>
              <w:t>Komutatorius</w:t>
            </w:r>
            <w:r w:rsidRPr="00CC0B05">
              <w:rPr>
                <w:rFonts w:eastAsia="SimSun" w:cs="Arial"/>
                <w:kern w:val="3"/>
                <w:szCs w:val="24"/>
                <w:lang w:eastAsia="lt-LT" w:bidi="hi-IN"/>
              </w:rPr>
              <w:t xml:space="preserve"> turi būti pateiktas kartu su maitinimo kabeliais </w:t>
            </w:r>
            <w:r>
              <w:rPr>
                <w:rFonts w:eastAsia="SimSun" w:cs="Arial"/>
                <w:kern w:val="3"/>
                <w:szCs w:val="24"/>
                <w:lang w:eastAsia="lt-LT" w:bidi="hi-IN"/>
              </w:rPr>
              <w:t>turinčiais</w:t>
            </w:r>
            <w:r w:rsidRPr="00CC0B05">
              <w:rPr>
                <w:rFonts w:eastAsia="SimSun" w:cs="Arial"/>
                <w:kern w:val="3"/>
                <w:szCs w:val="24"/>
                <w:lang w:eastAsia="lt-LT" w:bidi="hi-IN"/>
              </w:rPr>
              <w:t xml:space="preserve"> "</w:t>
            </w:r>
            <w:proofErr w:type="spellStart"/>
            <w:r w:rsidRPr="00CC0B05">
              <w:rPr>
                <w:rFonts w:eastAsia="SimSun" w:cs="Arial"/>
                <w:kern w:val="3"/>
                <w:szCs w:val="24"/>
                <w:lang w:eastAsia="lt-LT" w:bidi="hi-IN"/>
              </w:rPr>
              <w:t>Schuko</w:t>
            </w:r>
            <w:proofErr w:type="spellEnd"/>
            <w:r w:rsidRPr="00CC0B05">
              <w:rPr>
                <w:rFonts w:eastAsia="SimSun" w:cs="Arial"/>
                <w:kern w:val="3"/>
                <w:szCs w:val="24"/>
                <w:lang w:eastAsia="lt-LT" w:bidi="hi-IN"/>
              </w:rPr>
              <w:t>" (Type F, CEE 7/4) kištuku</w:t>
            </w:r>
            <w:r>
              <w:rPr>
                <w:rFonts w:eastAsia="SimSun" w:cs="Arial"/>
                <w:kern w:val="3"/>
                <w:szCs w:val="24"/>
                <w:lang w:eastAsia="lt-LT" w:bidi="hi-IN"/>
              </w:rPr>
              <w:t>s</w:t>
            </w:r>
            <w:r w:rsidRPr="00CC0B05">
              <w:rPr>
                <w:rFonts w:eastAsia="SimSun" w:cs="Arial"/>
                <w:kern w:val="3"/>
                <w:szCs w:val="24"/>
                <w:lang w:eastAsia="lt-LT" w:bidi="hi-IN"/>
              </w:rPr>
              <w:t>. Kabeliai turi būti skirti jungimui į rozečių blokus su CEE 7/3 lizdais.</w:t>
            </w:r>
          </w:p>
        </w:tc>
      </w:tr>
      <w:tr w:rsidR="00CD16DA" w:rsidRPr="00DF2A70" w14:paraId="7A74C7F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51069B9"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01B49EC3" w14:textId="77777777" w:rsidR="00CD16DA" w:rsidRPr="00BB4A48" w:rsidRDefault="00CD16DA" w:rsidP="00C20162">
            <w:pPr>
              <w:ind w:firstLine="0"/>
            </w:pPr>
            <w:r>
              <w:t>Turi būti šie f</w:t>
            </w:r>
            <w:r w:rsidRPr="00BB4A48">
              <w:t>iziniai prievadai:</w:t>
            </w:r>
          </w:p>
          <w:p w14:paraId="093B5D2F" w14:textId="77777777" w:rsidR="00CD16DA" w:rsidRPr="00BB4A48" w:rsidRDefault="00CD16DA" w:rsidP="00CD16DA">
            <w:pPr>
              <w:pStyle w:val="ListParagraph"/>
              <w:numPr>
                <w:ilvl w:val="0"/>
                <w:numId w:val="23"/>
              </w:numPr>
            </w:pPr>
            <w:r w:rsidRPr="00BB4A48">
              <w:t xml:space="preserve">Ne mažiau kaip 48 </w:t>
            </w:r>
            <w:r>
              <w:t>(keturiasdešimt aštuoni)</w:t>
            </w:r>
            <w:r w:rsidRPr="00BB4A48">
              <w:t xml:space="preserve"> 10/100/1000Base-T prievad</w:t>
            </w:r>
            <w:r>
              <w:t>ai</w:t>
            </w:r>
            <w:r w:rsidRPr="00BB4A48">
              <w:t xml:space="preserve"> su automatiniu greitaveikos atpažinimu;</w:t>
            </w:r>
          </w:p>
          <w:p w14:paraId="45728C59" w14:textId="77777777" w:rsidR="00CD16DA" w:rsidRPr="00BB4A48" w:rsidRDefault="00CD16DA" w:rsidP="00CD16DA">
            <w:pPr>
              <w:pStyle w:val="ListParagraph"/>
              <w:numPr>
                <w:ilvl w:val="0"/>
                <w:numId w:val="23"/>
              </w:numPr>
            </w:pPr>
            <w:r w:rsidRPr="00BB4A48">
              <w:t xml:space="preserve">Ne mažiau kaip 4 </w:t>
            </w:r>
            <w:r>
              <w:t>(keturi)</w:t>
            </w:r>
            <w:r w:rsidRPr="00BB4A48">
              <w:t xml:space="preserve"> 1G/10G prievad</w:t>
            </w:r>
            <w:r>
              <w:t>ai</w:t>
            </w:r>
            <w:r w:rsidRPr="00BB4A48">
              <w:t xml:space="preserve"> SFP+ moduliams.</w:t>
            </w:r>
          </w:p>
          <w:p w14:paraId="567F0C9C" w14:textId="77777777" w:rsidR="00CD16DA" w:rsidRDefault="00CD16DA" w:rsidP="00C20162">
            <w:pPr>
              <w:ind w:firstLine="0"/>
            </w:pPr>
          </w:p>
          <w:p w14:paraId="6313A8DE" w14:textId="77777777" w:rsidR="00CD16DA" w:rsidRPr="00BB4A48" w:rsidRDefault="00CD16DA" w:rsidP="00C20162">
            <w:pPr>
              <w:ind w:firstLine="0"/>
            </w:pPr>
            <w:r w:rsidRPr="00BB4A48">
              <w:t xml:space="preserve">Turi būti pateikti ir </w:t>
            </w:r>
            <w:r>
              <w:t>su siūlomu komutatoriumi</w:t>
            </w:r>
            <w:r w:rsidRPr="00BB4A48">
              <w:t xml:space="preserve"> suderin</w:t>
            </w:r>
            <w:r>
              <w:t>ami</w:t>
            </w:r>
            <w:r w:rsidRPr="00BB4A48">
              <w:t xml:space="preserve"> moduliai:</w:t>
            </w:r>
          </w:p>
          <w:p w14:paraId="04423195" w14:textId="77777777" w:rsidR="00CD16DA" w:rsidRPr="009B6766" w:rsidRDefault="00CD16DA" w:rsidP="00CD16DA">
            <w:pPr>
              <w:pStyle w:val="ListParagraph"/>
              <w:numPr>
                <w:ilvl w:val="0"/>
                <w:numId w:val="22"/>
              </w:numPr>
              <w:rPr>
                <w:rFonts w:eastAsia="Calibri"/>
              </w:rPr>
            </w:pPr>
            <w:r>
              <w:t>16</w:t>
            </w:r>
            <w:r w:rsidRPr="00BB4A48">
              <w:t xml:space="preserve"> (</w:t>
            </w:r>
            <w:r>
              <w:t>šešiolika</w:t>
            </w:r>
            <w:r w:rsidRPr="00BB4A48">
              <w:t>) 10G SR SFP+ moduliai</w:t>
            </w:r>
            <w:r>
              <w:t>.</w:t>
            </w:r>
          </w:p>
        </w:tc>
      </w:tr>
      <w:tr w:rsidR="00CD16DA" w14:paraId="52F1684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D2745D6"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vAlign w:val="center"/>
          </w:tcPr>
          <w:p w14:paraId="16AF0221" w14:textId="77777777" w:rsidR="00CD16DA" w:rsidRDefault="00CD16DA" w:rsidP="00C20162">
            <w:pPr>
              <w:ind w:firstLine="0"/>
              <w:rPr>
                <w:rFonts w:eastAsia="Calibri"/>
              </w:rPr>
            </w:pPr>
            <w:r w:rsidRPr="00BB4A48">
              <w:t xml:space="preserve">Vidinis našumas turi būti ne mažesnis kaip 176 </w:t>
            </w:r>
            <w:proofErr w:type="spellStart"/>
            <w:r w:rsidRPr="00BB4A48">
              <w:t>Gbps</w:t>
            </w:r>
            <w:proofErr w:type="spellEnd"/>
            <w:r w:rsidRPr="00BB4A48">
              <w:t xml:space="preserve"> arba 98,6 </w:t>
            </w:r>
            <w:proofErr w:type="spellStart"/>
            <w:r w:rsidRPr="00BB4A48">
              <w:t>Mpps</w:t>
            </w:r>
            <w:proofErr w:type="spellEnd"/>
            <w:r w:rsidRPr="00BB4A48">
              <w:t xml:space="preserve"> skaičiuojant 64 baitų paketais.</w:t>
            </w:r>
          </w:p>
        </w:tc>
      </w:tr>
      <w:tr w:rsidR="00CD16DA" w14:paraId="4FBB08DA"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23B5AA5"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0A112B69" w14:textId="77777777" w:rsidR="00CD16DA" w:rsidRPr="00354E95" w:rsidRDefault="00CD16DA" w:rsidP="00C20162">
            <w:pPr>
              <w:suppressLineNumbers/>
              <w:suppressAutoHyphens/>
              <w:autoSpaceDN w:val="0"/>
              <w:ind w:firstLine="0"/>
              <w:jc w:val="both"/>
              <w:textAlignment w:val="baseline"/>
              <w:rPr>
                <w:rFonts w:eastAsia="SimSun" w:cs="Arial"/>
                <w:kern w:val="3"/>
                <w:lang w:eastAsia="zh-CN" w:bidi="hi-IN"/>
              </w:rPr>
            </w:pPr>
            <w:r w:rsidRPr="00354E95">
              <w:rPr>
                <w:rFonts w:eastAsia="SimSun" w:cs="Arial"/>
                <w:kern w:val="3"/>
                <w:lang w:eastAsia="zh-CN" w:bidi="hi-IN"/>
              </w:rPr>
              <w:t>Paketų perdavimo (</w:t>
            </w:r>
            <w:proofErr w:type="spellStart"/>
            <w:r w:rsidRPr="00354E95">
              <w:rPr>
                <w:rFonts w:eastAsia="SimSun" w:cs="Arial"/>
                <w:kern w:val="3"/>
                <w:lang w:eastAsia="zh-CN" w:bidi="hi-IN"/>
              </w:rPr>
              <w:t>forwarding</w:t>
            </w:r>
            <w:proofErr w:type="spellEnd"/>
            <w:r w:rsidRPr="00354E95">
              <w:rPr>
                <w:rFonts w:eastAsia="SimSun" w:cs="Arial"/>
                <w:kern w:val="3"/>
                <w:lang w:eastAsia="zh-CN" w:bidi="hi-IN"/>
              </w:rPr>
              <w:t xml:space="preserve">) greitis (kai paketų dydis 64 baitai) ne mažiau kaip </w:t>
            </w:r>
            <w:r>
              <w:rPr>
                <w:rFonts w:eastAsia="SimSun" w:cs="Arial"/>
                <w:kern w:val="3"/>
                <w:lang w:eastAsia="zh-CN" w:bidi="hi-IN"/>
              </w:rPr>
              <w:t>1</w:t>
            </w:r>
            <w:r w:rsidRPr="00354E95">
              <w:rPr>
                <w:rFonts w:eastAsia="SimSun" w:cs="Arial"/>
                <w:kern w:val="3"/>
                <w:lang w:eastAsia="zh-CN" w:bidi="hi-IN"/>
              </w:rPr>
              <w:t xml:space="preserve"> </w:t>
            </w:r>
            <w:proofErr w:type="spellStart"/>
            <w:r>
              <w:rPr>
                <w:rFonts w:eastAsia="SimSun" w:cs="Arial"/>
                <w:kern w:val="3"/>
                <w:lang w:eastAsia="zh-CN" w:bidi="hi-IN"/>
              </w:rPr>
              <w:t>Gb</w:t>
            </w:r>
            <w:r w:rsidRPr="00354E95">
              <w:rPr>
                <w:rFonts w:eastAsia="SimSun" w:cs="Arial"/>
                <w:kern w:val="3"/>
                <w:lang w:eastAsia="zh-CN" w:bidi="hi-IN"/>
              </w:rPr>
              <w:t>ps</w:t>
            </w:r>
            <w:proofErr w:type="spellEnd"/>
            <w:r w:rsidRPr="00354E95">
              <w:rPr>
                <w:rFonts w:eastAsia="SimSun" w:cs="Arial"/>
                <w:kern w:val="3"/>
                <w:lang w:eastAsia="zh-CN" w:bidi="hi-IN"/>
              </w:rPr>
              <w:t>.</w:t>
            </w:r>
          </w:p>
        </w:tc>
      </w:tr>
      <w:tr w:rsidR="00CD16DA" w14:paraId="0B599D19"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54F6564"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61F19122" w14:textId="77777777" w:rsidR="00CD16DA" w:rsidRDefault="00CD16DA" w:rsidP="00C20162">
            <w:pPr>
              <w:ind w:firstLine="0"/>
            </w:pPr>
            <w:r w:rsidRPr="00CC0B05">
              <w:rPr>
                <w:rFonts w:eastAsia="SimSun" w:cs="Arial"/>
                <w:kern w:val="3"/>
                <w:lang w:eastAsia="zh-CN" w:bidi="hi-IN"/>
              </w:rPr>
              <w:t xml:space="preserve">MAC adresų lentelės dydis turi būti ne mažesnis kaip </w:t>
            </w:r>
            <w:r>
              <w:rPr>
                <w:rFonts w:eastAsia="SimSun" w:cs="Arial"/>
                <w:kern w:val="3"/>
                <w:lang w:eastAsia="zh-CN" w:bidi="hi-IN"/>
              </w:rPr>
              <w:t>8000</w:t>
            </w:r>
            <w:r w:rsidRPr="00CC0B05">
              <w:rPr>
                <w:rFonts w:eastAsia="SimSun" w:cs="Arial"/>
                <w:kern w:val="3"/>
                <w:lang w:eastAsia="zh-CN" w:bidi="hi-IN"/>
              </w:rPr>
              <w:t xml:space="preserve"> įrašų.</w:t>
            </w:r>
          </w:p>
        </w:tc>
      </w:tr>
      <w:tr w:rsidR="00CD16DA" w14:paraId="695AFFF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7EC7019"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14952269" w14:textId="77777777" w:rsidR="00CD16DA" w:rsidRDefault="00CD16DA" w:rsidP="00C20162">
            <w:pPr>
              <w:suppressLineNumbers/>
              <w:suppressAutoHyphens/>
              <w:autoSpaceDN w:val="0"/>
              <w:ind w:firstLine="0"/>
              <w:textAlignment w:val="baseline"/>
              <w:rPr>
                <w:rFonts w:eastAsia="SimSun" w:cs="Arial"/>
                <w:kern w:val="3"/>
                <w:lang w:eastAsia="zh-CN" w:bidi="hi-IN"/>
              </w:rPr>
            </w:pPr>
            <w:r w:rsidRPr="000B7CB5">
              <w:rPr>
                <w:rFonts w:eastAsia="SimSun" w:cs="Arial"/>
                <w:kern w:val="3"/>
                <w:lang w:eastAsia="zh-CN" w:bidi="hi-IN"/>
              </w:rPr>
              <w:t>Turi palaikyti:</w:t>
            </w:r>
          </w:p>
          <w:p w14:paraId="3855D9E1" w14:textId="77777777" w:rsidR="00CD16DA" w:rsidRDefault="00CD16DA" w:rsidP="00CD16DA">
            <w:pPr>
              <w:pStyle w:val="ListParagraph"/>
              <w:numPr>
                <w:ilvl w:val="0"/>
                <w:numId w:val="24"/>
              </w:numPr>
              <w:suppressLineNumbers/>
              <w:suppressAutoHyphens/>
              <w:autoSpaceDN w:val="0"/>
              <w:textAlignment w:val="baseline"/>
              <w:rPr>
                <w:rFonts w:eastAsia="SimSun" w:cs="Arial"/>
                <w:kern w:val="3"/>
                <w:lang w:eastAsia="zh-CN" w:bidi="hi-IN"/>
              </w:rPr>
            </w:pPr>
            <w:r w:rsidRPr="000B7CB5">
              <w:rPr>
                <w:rFonts w:eastAsia="SimSun" w:cs="Arial"/>
                <w:kern w:val="3"/>
                <w:lang w:eastAsia="zh-CN" w:bidi="hi-IN"/>
              </w:rPr>
              <w:t xml:space="preserve">IEEE 802.3ad Link </w:t>
            </w:r>
            <w:proofErr w:type="spellStart"/>
            <w:r w:rsidRPr="000B7CB5">
              <w:rPr>
                <w:rFonts w:eastAsia="SimSun" w:cs="Arial"/>
                <w:kern w:val="3"/>
                <w:lang w:eastAsia="zh-CN" w:bidi="hi-IN"/>
              </w:rPr>
              <w:t>Aggregation</w:t>
            </w:r>
            <w:proofErr w:type="spellEnd"/>
            <w:r w:rsidRPr="000B7CB5">
              <w:rPr>
                <w:rFonts w:eastAsia="SimSun" w:cs="Arial"/>
                <w:kern w:val="3"/>
                <w:lang w:eastAsia="zh-CN" w:bidi="hi-IN"/>
              </w:rPr>
              <w:t xml:space="preserve"> </w:t>
            </w:r>
            <w:proofErr w:type="spellStart"/>
            <w:r w:rsidRPr="000B7CB5">
              <w:rPr>
                <w:rFonts w:eastAsia="SimSun" w:cs="Arial"/>
                <w:kern w:val="3"/>
                <w:lang w:eastAsia="zh-CN" w:bidi="hi-IN"/>
              </w:rPr>
              <w:t>Control</w:t>
            </w:r>
            <w:proofErr w:type="spellEnd"/>
            <w:r w:rsidRPr="000B7CB5">
              <w:rPr>
                <w:rFonts w:eastAsia="SimSun" w:cs="Arial"/>
                <w:kern w:val="3"/>
                <w:lang w:eastAsia="zh-CN" w:bidi="hi-IN"/>
              </w:rPr>
              <w:t xml:space="preserve"> </w:t>
            </w:r>
            <w:proofErr w:type="spellStart"/>
            <w:r w:rsidRPr="000B7CB5">
              <w:rPr>
                <w:rFonts w:eastAsia="SimSun" w:cs="Arial"/>
                <w:kern w:val="3"/>
                <w:lang w:eastAsia="zh-CN" w:bidi="hi-IN"/>
              </w:rPr>
              <w:t>Protocol</w:t>
            </w:r>
            <w:proofErr w:type="spellEnd"/>
            <w:r w:rsidRPr="000B7CB5">
              <w:rPr>
                <w:rFonts w:eastAsia="SimSun" w:cs="Arial"/>
                <w:kern w:val="3"/>
                <w:lang w:eastAsia="zh-CN" w:bidi="hi-IN"/>
              </w:rPr>
              <w:t xml:space="preserve"> (LACP) </w:t>
            </w:r>
            <w:r>
              <w:rPr>
                <w:rFonts w:eastAsia="SimSun" w:cs="Arial"/>
                <w:kern w:val="3"/>
                <w:lang w:eastAsia="zh-CN" w:bidi="hi-IN"/>
              </w:rPr>
              <w:t xml:space="preserve">protokolą </w:t>
            </w:r>
            <w:r w:rsidRPr="000B7CB5">
              <w:rPr>
                <w:rFonts w:eastAsia="SimSun" w:cs="Arial"/>
                <w:kern w:val="3"/>
                <w:lang w:eastAsia="zh-CN" w:bidi="hi-IN"/>
              </w:rPr>
              <w:t>arba lygiavertį;</w:t>
            </w:r>
          </w:p>
          <w:p w14:paraId="50946E5F" w14:textId="77777777" w:rsidR="00CD16DA" w:rsidRPr="005A410A" w:rsidRDefault="00CD16DA" w:rsidP="00CD16DA">
            <w:pPr>
              <w:pStyle w:val="ListParagraph"/>
              <w:numPr>
                <w:ilvl w:val="0"/>
                <w:numId w:val="24"/>
              </w:numPr>
              <w:suppressLineNumbers/>
              <w:suppressAutoHyphens/>
              <w:autoSpaceDN w:val="0"/>
              <w:textAlignment w:val="baseline"/>
              <w:rPr>
                <w:rFonts w:eastAsia="SimSun" w:cs="Arial"/>
                <w:kern w:val="3"/>
                <w:lang w:eastAsia="zh-CN" w:bidi="hi-IN"/>
              </w:rPr>
            </w:pPr>
            <w:r w:rsidRPr="005A410A">
              <w:rPr>
                <w:rFonts w:eastAsia="SimSun" w:cs="Arial"/>
                <w:kern w:val="3"/>
                <w:lang w:eastAsia="zh-CN" w:bidi="hi-IN"/>
              </w:rPr>
              <w:t xml:space="preserve">IEEE 802.3az </w:t>
            </w:r>
            <w:proofErr w:type="spellStart"/>
            <w:r w:rsidRPr="005A410A">
              <w:rPr>
                <w:rFonts w:eastAsia="SimSun" w:cs="Arial"/>
                <w:kern w:val="3"/>
                <w:lang w:eastAsia="zh-CN" w:bidi="hi-IN"/>
              </w:rPr>
              <w:t>Energy</w:t>
            </w:r>
            <w:proofErr w:type="spellEnd"/>
            <w:r w:rsidRPr="005A410A">
              <w:rPr>
                <w:rFonts w:eastAsia="SimSun" w:cs="Arial"/>
                <w:kern w:val="3"/>
                <w:lang w:eastAsia="zh-CN" w:bidi="hi-IN"/>
              </w:rPr>
              <w:t xml:space="preserve"> </w:t>
            </w:r>
            <w:proofErr w:type="spellStart"/>
            <w:r w:rsidRPr="005A410A">
              <w:rPr>
                <w:rFonts w:eastAsia="SimSun" w:cs="Arial"/>
                <w:kern w:val="3"/>
                <w:lang w:eastAsia="zh-CN" w:bidi="hi-IN"/>
              </w:rPr>
              <w:t>Efficient</w:t>
            </w:r>
            <w:proofErr w:type="spellEnd"/>
            <w:r w:rsidRPr="005A410A">
              <w:rPr>
                <w:rFonts w:eastAsia="SimSun" w:cs="Arial"/>
                <w:kern w:val="3"/>
                <w:lang w:eastAsia="zh-CN" w:bidi="hi-IN"/>
              </w:rPr>
              <w:t xml:space="preserve"> </w:t>
            </w:r>
            <w:proofErr w:type="spellStart"/>
            <w:r w:rsidRPr="005A410A">
              <w:rPr>
                <w:rFonts w:eastAsia="SimSun" w:cs="Arial"/>
                <w:kern w:val="3"/>
                <w:lang w:eastAsia="zh-CN" w:bidi="hi-IN"/>
              </w:rPr>
              <w:t>Ethernet</w:t>
            </w:r>
            <w:proofErr w:type="spellEnd"/>
            <w:r w:rsidRPr="005A410A">
              <w:rPr>
                <w:rFonts w:eastAsia="SimSun" w:cs="Arial"/>
                <w:kern w:val="3"/>
                <w:lang w:eastAsia="zh-CN" w:bidi="hi-IN"/>
              </w:rPr>
              <w:t xml:space="preserve"> (EEE)</w:t>
            </w:r>
            <w:r>
              <w:rPr>
                <w:rFonts w:eastAsia="SimSun" w:cs="Arial"/>
                <w:kern w:val="3"/>
                <w:lang w:eastAsia="zh-CN" w:bidi="hi-IN"/>
              </w:rPr>
              <w:t xml:space="preserve"> standartą</w:t>
            </w:r>
            <w:r w:rsidRPr="005A410A">
              <w:rPr>
                <w:rFonts w:eastAsia="SimSun" w:cs="Arial"/>
                <w:kern w:val="3"/>
                <w:lang w:eastAsia="zh-CN" w:bidi="hi-IN"/>
              </w:rPr>
              <w:t xml:space="preserve"> arba lygiavertį.</w:t>
            </w:r>
          </w:p>
        </w:tc>
      </w:tr>
      <w:tr w:rsidR="00CD16DA" w14:paraId="670C6BBD"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31B5FB4"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hideMark/>
          </w:tcPr>
          <w:p w14:paraId="2C337194" w14:textId="77777777" w:rsidR="00CD16DA" w:rsidRPr="00442851" w:rsidRDefault="00CD16DA" w:rsidP="00C20162">
            <w:pPr>
              <w:suppressLineNumbers/>
              <w:suppressAutoHyphens/>
              <w:autoSpaceDN w:val="0"/>
              <w:ind w:firstLine="0"/>
              <w:jc w:val="both"/>
              <w:textAlignment w:val="baseline"/>
              <w:rPr>
                <w:rFonts w:eastAsia="SimSun" w:cs="Arial"/>
                <w:kern w:val="3"/>
                <w:lang w:eastAsia="zh-CN" w:bidi="hi-IN"/>
              </w:rPr>
            </w:pPr>
            <w:r w:rsidRPr="00CC0B05">
              <w:rPr>
                <w:rFonts w:eastAsia="SimSun" w:cs="Arial"/>
                <w:kern w:val="3"/>
                <w:lang w:eastAsia="zh-CN" w:bidi="hi-IN"/>
              </w:rPr>
              <w:t>Turi palaikyti:</w:t>
            </w:r>
          </w:p>
          <w:p w14:paraId="4C9917E7" w14:textId="77777777" w:rsidR="00CD16DA" w:rsidRPr="00CC0B05" w:rsidRDefault="00CD16DA" w:rsidP="00CD16DA">
            <w:pPr>
              <w:numPr>
                <w:ilvl w:val="0"/>
                <w:numId w:val="25"/>
              </w:numPr>
              <w:suppressLineNumbers/>
              <w:suppressAutoHyphens/>
              <w:autoSpaceDN w:val="0"/>
              <w:jc w:val="both"/>
              <w:textAlignment w:val="baseline"/>
              <w:rPr>
                <w:rFonts w:eastAsia="SimSun" w:cs="Arial"/>
                <w:kern w:val="3"/>
                <w:lang w:eastAsia="zh-CN" w:bidi="hi-IN"/>
              </w:rPr>
            </w:pPr>
            <w:r w:rsidRPr="00CC0B05">
              <w:rPr>
                <w:rFonts w:eastAsia="SimSun" w:cs="Arial"/>
                <w:kern w:val="3"/>
                <w:lang w:eastAsia="zh-CN" w:bidi="hi-IN"/>
              </w:rPr>
              <w:t>Naudotojų autentifikavimo metod</w:t>
            </w:r>
            <w:r>
              <w:rPr>
                <w:rFonts w:eastAsia="SimSun" w:cs="Arial"/>
                <w:kern w:val="3"/>
                <w:lang w:eastAsia="zh-CN" w:bidi="hi-IN"/>
              </w:rPr>
              <w:t>us</w:t>
            </w:r>
            <w:r w:rsidRPr="00CC0B05">
              <w:rPr>
                <w:rFonts w:eastAsia="SimSun" w:cs="Arial"/>
                <w:kern w:val="3"/>
                <w:lang w:eastAsia="zh-CN" w:bidi="hi-IN"/>
              </w:rPr>
              <w:t xml:space="preserve"> </w:t>
            </w:r>
            <w:r>
              <w:rPr>
                <w:rFonts w:eastAsia="SimSun" w:cs="Arial"/>
                <w:kern w:val="3"/>
                <w:lang w:eastAsia="zh-CN" w:bidi="hi-IN"/>
              </w:rPr>
              <w:t xml:space="preserve">- </w:t>
            </w:r>
            <w:r w:rsidRPr="00CC0B05">
              <w:rPr>
                <w:rFonts w:eastAsia="SimSun" w:cs="Arial"/>
                <w:kern w:val="3"/>
                <w:lang w:eastAsia="zh-CN" w:bidi="hi-IN"/>
              </w:rPr>
              <w:t xml:space="preserve">IEEE 802.1X, </w:t>
            </w:r>
            <w:proofErr w:type="spellStart"/>
            <w:r w:rsidRPr="00CC0B05">
              <w:rPr>
                <w:rFonts w:eastAsia="SimSun" w:cs="Arial"/>
                <w:kern w:val="3"/>
                <w:lang w:eastAsia="zh-CN" w:bidi="hi-IN"/>
              </w:rPr>
              <w:t>Web-based</w:t>
            </w:r>
            <w:proofErr w:type="spellEnd"/>
            <w:r w:rsidRPr="00CC0B05">
              <w:rPr>
                <w:rFonts w:eastAsia="SimSun" w:cs="Arial"/>
                <w:kern w:val="3"/>
                <w:lang w:eastAsia="zh-CN" w:bidi="hi-IN"/>
              </w:rPr>
              <w:t xml:space="preserve"> ir MAC-</w:t>
            </w:r>
            <w:proofErr w:type="spellStart"/>
            <w:r w:rsidRPr="00CC0B05">
              <w:rPr>
                <w:rFonts w:eastAsia="SimSun" w:cs="Arial"/>
                <w:kern w:val="3"/>
                <w:lang w:eastAsia="zh-CN" w:bidi="hi-IN"/>
              </w:rPr>
              <w:t>based</w:t>
            </w:r>
            <w:proofErr w:type="spellEnd"/>
            <w:r>
              <w:rPr>
                <w:rFonts w:eastAsia="SimSun" w:cs="Arial"/>
                <w:kern w:val="3"/>
                <w:lang w:eastAsia="zh-CN" w:bidi="hi-IN"/>
              </w:rPr>
              <w:t>;</w:t>
            </w:r>
          </w:p>
          <w:p w14:paraId="2836CA4B" w14:textId="77777777" w:rsidR="00CD16DA" w:rsidRDefault="00CD16DA" w:rsidP="00CD16DA">
            <w:pPr>
              <w:numPr>
                <w:ilvl w:val="0"/>
                <w:numId w:val="25"/>
              </w:numPr>
              <w:suppressLineNumbers/>
              <w:suppressAutoHyphens/>
              <w:autoSpaceDN w:val="0"/>
              <w:jc w:val="both"/>
              <w:textAlignment w:val="baseline"/>
              <w:rPr>
                <w:rFonts w:eastAsia="SimSun" w:cs="Arial"/>
                <w:kern w:val="3"/>
                <w:lang w:eastAsia="zh-CN" w:bidi="hi-IN"/>
              </w:rPr>
            </w:pPr>
            <w:r w:rsidRPr="005619E4">
              <w:rPr>
                <w:rFonts w:eastAsia="SimSun" w:cs="Arial"/>
                <w:kern w:val="3"/>
                <w:lang w:eastAsia="zh-CN" w:bidi="hi-IN"/>
              </w:rPr>
              <w:t>Galimyb</w:t>
            </w:r>
            <w:r>
              <w:rPr>
                <w:rFonts w:eastAsia="SimSun" w:cs="Arial"/>
                <w:kern w:val="3"/>
                <w:lang w:eastAsia="zh-CN" w:bidi="hi-IN"/>
              </w:rPr>
              <w:t>ę</w:t>
            </w:r>
            <w:r w:rsidRPr="005619E4">
              <w:rPr>
                <w:rFonts w:eastAsia="SimSun" w:cs="Arial"/>
                <w:kern w:val="3"/>
                <w:lang w:eastAsia="zh-CN" w:bidi="hi-IN"/>
              </w:rPr>
              <w:t xml:space="preserve"> autentifikuoti naudotojus skirtingais būdais</w:t>
            </w:r>
            <w:r>
              <w:rPr>
                <w:rFonts w:eastAsia="SimSun" w:cs="Arial"/>
                <w:kern w:val="3"/>
                <w:lang w:eastAsia="zh-CN" w:bidi="hi-IN"/>
              </w:rPr>
              <w:t xml:space="preserve"> - </w:t>
            </w:r>
            <w:proofErr w:type="spellStart"/>
            <w:r w:rsidRPr="005619E4">
              <w:rPr>
                <w:rFonts w:eastAsia="SimSun" w:cs="Arial"/>
                <w:kern w:val="3"/>
                <w:lang w:eastAsia="zh-CN" w:bidi="hi-IN"/>
              </w:rPr>
              <w:t>Web</w:t>
            </w:r>
            <w:proofErr w:type="spellEnd"/>
            <w:r w:rsidRPr="005619E4">
              <w:rPr>
                <w:rFonts w:eastAsia="SimSun" w:cs="Arial"/>
                <w:kern w:val="3"/>
                <w:lang w:eastAsia="zh-CN" w:bidi="hi-IN"/>
              </w:rPr>
              <w:t xml:space="preserve"> autentifikacija, MAC autentifikacija ir 802.1X autentifikacija tame pačiame prievade</w:t>
            </w:r>
            <w:r>
              <w:rPr>
                <w:rFonts w:eastAsia="SimSun" w:cs="Arial"/>
                <w:kern w:val="3"/>
                <w:lang w:eastAsia="zh-CN" w:bidi="hi-IN"/>
              </w:rPr>
              <w:t>;</w:t>
            </w:r>
          </w:p>
          <w:p w14:paraId="58FB5CC3" w14:textId="77777777" w:rsidR="00CD16DA" w:rsidRPr="005619E4" w:rsidRDefault="00CD16DA" w:rsidP="00CD16DA">
            <w:pPr>
              <w:numPr>
                <w:ilvl w:val="0"/>
                <w:numId w:val="25"/>
              </w:numPr>
              <w:suppressLineNumbers/>
              <w:suppressAutoHyphens/>
              <w:autoSpaceDN w:val="0"/>
              <w:jc w:val="both"/>
              <w:textAlignment w:val="baseline"/>
              <w:rPr>
                <w:rFonts w:eastAsia="SimSun" w:cs="Arial"/>
                <w:kern w:val="3"/>
                <w:lang w:eastAsia="zh-CN" w:bidi="hi-IN"/>
              </w:rPr>
            </w:pPr>
            <w:r w:rsidRPr="005619E4">
              <w:rPr>
                <w:rFonts w:eastAsia="SimSun" w:cs="Arial"/>
                <w:kern w:val="3"/>
                <w:lang w:eastAsia="zh-CN" w:bidi="hi-IN"/>
              </w:rPr>
              <w:t>Automatin</w:t>
            </w:r>
            <w:r>
              <w:rPr>
                <w:rFonts w:eastAsia="SimSun" w:cs="Arial"/>
                <w:kern w:val="3"/>
                <w:lang w:eastAsia="zh-CN" w:bidi="hi-IN"/>
              </w:rPr>
              <w:t>į</w:t>
            </w:r>
            <w:r w:rsidRPr="005619E4">
              <w:rPr>
                <w:rFonts w:eastAsia="SimSun" w:cs="Arial"/>
                <w:kern w:val="3"/>
                <w:lang w:eastAsia="zh-CN" w:bidi="hi-IN"/>
              </w:rPr>
              <w:t xml:space="preserve"> perėjim</w:t>
            </w:r>
            <w:r>
              <w:rPr>
                <w:rFonts w:eastAsia="SimSun" w:cs="Arial"/>
                <w:kern w:val="3"/>
                <w:lang w:eastAsia="zh-CN" w:bidi="hi-IN"/>
              </w:rPr>
              <w:t>ą</w:t>
            </w:r>
            <w:r w:rsidRPr="005619E4">
              <w:rPr>
                <w:rFonts w:eastAsia="SimSun" w:cs="Arial"/>
                <w:kern w:val="3"/>
                <w:lang w:eastAsia="zh-CN" w:bidi="hi-IN"/>
              </w:rPr>
              <w:t xml:space="preserve"> prie kito autentifikavimo būdo vienam nepavykus</w:t>
            </w:r>
            <w:r>
              <w:rPr>
                <w:rFonts w:eastAsia="SimSun" w:cs="Arial"/>
                <w:kern w:val="3"/>
                <w:lang w:eastAsia="zh-CN" w:bidi="hi-IN"/>
              </w:rPr>
              <w:t>;</w:t>
            </w:r>
          </w:p>
          <w:p w14:paraId="3E22838D" w14:textId="77777777" w:rsidR="00CD16DA" w:rsidRPr="000B7CB5" w:rsidRDefault="00CD16DA" w:rsidP="00CD16DA">
            <w:pPr>
              <w:pStyle w:val="ListParagraph"/>
              <w:numPr>
                <w:ilvl w:val="0"/>
                <w:numId w:val="25"/>
              </w:numPr>
              <w:rPr>
                <w:rFonts w:eastAsia="SimSun" w:cs="Arial"/>
                <w:kern w:val="3"/>
                <w:lang w:eastAsia="zh-CN" w:bidi="hi-IN"/>
              </w:rPr>
            </w:pPr>
            <w:r>
              <w:rPr>
                <w:rFonts w:eastAsia="Calibri"/>
              </w:rPr>
              <w:t>SSL protokolas;</w:t>
            </w:r>
          </w:p>
          <w:p w14:paraId="4D1D827A" w14:textId="77777777" w:rsidR="00CD16DA" w:rsidRPr="00EE3110" w:rsidRDefault="00CD16DA" w:rsidP="00CD16DA">
            <w:pPr>
              <w:pStyle w:val="ListParagraph"/>
              <w:numPr>
                <w:ilvl w:val="0"/>
                <w:numId w:val="25"/>
              </w:numPr>
            </w:pPr>
            <w:r w:rsidRPr="00EE3110">
              <w:t>BPDU paketų apsaug</w:t>
            </w:r>
            <w:r>
              <w:t>ą</w:t>
            </w:r>
            <w:r w:rsidRPr="00EE3110">
              <w:t xml:space="preserve"> (STP BPDU </w:t>
            </w:r>
            <w:proofErr w:type="spellStart"/>
            <w:r w:rsidRPr="00EE3110">
              <w:t>port</w:t>
            </w:r>
            <w:proofErr w:type="spellEnd"/>
            <w:r w:rsidRPr="00EE3110">
              <w:t xml:space="preserve"> </w:t>
            </w:r>
            <w:proofErr w:type="spellStart"/>
            <w:r w:rsidRPr="00EE3110">
              <w:t>protection</w:t>
            </w:r>
            <w:proofErr w:type="spellEnd"/>
            <w:r w:rsidRPr="00EE3110">
              <w:t>);</w:t>
            </w:r>
          </w:p>
          <w:p w14:paraId="00235C63" w14:textId="77777777" w:rsidR="00CD16DA" w:rsidRDefault="00CD16DA" w:rsidP="00CD16DA">
            <w:pPr>
              <w:pStyle w:val="ListParagraph"/>
              <w:numPr>
                <w:ilvl w:val="0"/>
                <w:numId w:val="25"/>
              </w:numPr>
            </w:pPr>
            <w:r>
              <w:t xml:space="preserve">STP apsaugą (STP </w:t>
            </w:r>
            <w:proofErr w:type="spellStart"/>
            <w:r>
              <w:t>Root</w:t>
            </w:r>
            <w:proofErr w:type="spellEnd"/>
            <w:r>
              <w:t xml:space="preserve"> </w:t>
            </w:r>
            <w:proofErr w:type="spellStart"/>
            <w:r>
              <w:t>Guard</w:t>
            </w:r>
            <w:proofErr w:type="spellEnd"/>
            <w:r>
              <w:t>);</w:t>
            </w:r>
          </w:p>
          <w:p w14:paraId="679C022D" w14:textId="77777777" w:rsidR="00CD16DA" w:rsidRPr="00F13116" w:rsidRDefault="00CD16DA" w:rsidP="00CD16DA">
            <w:pPr>
              <w:pStyle w:val="ListParagraph"/>
              <w:numPr>
                <w:ilvl w:val="0"/>
                <w:numId w:val="25"/>
              </w:numPr>
              <w:rPr>
                <w:rFonts w:eastAsia="SimSun" w:cs="Arial"/>
                <w:kern w:val="3"/>
                <w:lang w:eastAsia="zh-CN" w:bidi="hi-IN"/>
              </w:rPr>
            </w:pPr>
            <w:r>
              <w:t>Tinklo prieigos resursų valdymą.</w:t>
            </w:r>
          </w:p>
        </w:tc>
      </w:tr>
      <w:tr w:rsidR="00CD16DA" w14:paraId="10A696B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28E0F65"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7EF17872" w14:textId="77777777" w:rsidR="00CD16DA" w:rsidRPr="007D1F9F" w:rsidRDefault="00CD16DA" w:rsidP="00C20162">
            <w:pPr>
              <w:suppressLineNumbers/>
              <w:suppressAutoHyphens/>
              <w:autoSpaceDN w:val="0"/>
              <w:ind w:firstLine="0"/>
              <w:jc w:val="both"/>
              <w:textAlignment w:val="baseline"/>
            </w:pPr>
            <w:r w:rsidRPr="007D1F9F">
              <w:t>Turi būti galimybė kurti VLAN pagal fizinį prievadą.</w:t>
            </w:r>
            <w:r>
              <w:t xml:space="preserve"> Turi būti</w:t>
            </w:r>
            <w:r w:rsidRPr="007D1F9F">
              <w:t xml:space="preserve"> IEEE 802.1Q VLAN ID palaikymas iki 40</w:t>
            </w:r>
            <w:r>
              <w:t>94</w:t>
            </w:r>
            <w:r w:rsidRPr="007D1F9F">
              <w:t>.</w:t>
            </w:r>
          </w:p>
        </w:tc>
      </w:tr>
      <w:tr w:rsidR="00CD16DA" w14:paraId="5F5A9B87"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1EFBFB8"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459AD142" w14:textId="77777777" w:rsidR="00CD16DA" w:rsidRPr="00CC0B05" w:rsidRDefault="00CD16DA" w:rsidP="00C20162">
            <w:pPr>
              <w:suppressLineNumbers/>
              <w:suppressAutoHyphens/>
              <w:autoSpaceDN w:val="0"/>
              <w:ind w:firstLine="0"/>
              <w:jc w:val="both"/>
              <w:textAlignment w:val="baseline"/>
              <w:rPr>
                <w:rFonts w:eastAsia="SimSun" w:cs="Arial"/>
                <w:kern w:val="3"/>
                <w:lang w:eastAsia="zh-CN" w:bidi="hi-IN"/>
              </w:rPr>
            </w:pPr>
            <w:r>
              <w:t>Turi būti „</w:t>
            </w:r>
            <w:proofErr w:type="spellStart"/>
            <w:r>
              <w:t>multicast</w:t>
            </w:r>
            <w:proofErr w:type="spellEnd"/>
            <w:r>
              <w:t xml:space="preserve">“ srauto valdymas IGMP </w:t>
            </w:r>
            <w:proofErr w:type="spellStart"/>
            <w:r>
              <w:t>snooping</w:t>
            </w:r>
            <w:proofErr w:type="spellEnd"/>
            <w:r>
              <w:t xml:space="preserve"> metodu.</w:t>
            </w:r>
          </w:p>
        </w:tc>
      </w:tr>
      <w:tr w:rsidR="00CD16DA" w14:paraId="7DD8F05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20D7FFB"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4AF39647" w14:textId="77777777" w:rsidR="00CD16DA" w:rsidRDefault="00CD16DA" w:rsidP="00C20162">
            <w:pPr>
              <w:suppressLineNumbers/>
              <w:suppressAutoHyphens/>
              <w:autoSpaceDN w:val="0"/>
              <w:ind w:firstLine="0"/>
              <w:jc w:val="both"/>
              <w:textAlignment w:val="baseline"/>
            </w:pPr>
            <w:r>
              <w:t>Turi būti „</w:t>
            </w:r>
            <w:proofErr w:type="spellStart"/>
            <w:r>
              <w:t>broadcast</w:t>
            </w:r>
            <w:proofErr w:type="spellEnd"/>
            <w:r>
              <w:t>“ srauto valdymo mechanizmas.</w:t>
            </w:r>
          </w:p>
        </w:tc>
      </w:tr>
      <w:tr w:rsidR="00CD16DA" w14:paraId="5C864704"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6883B0E"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334E43A8" w14:textId="77777777" w:rsidR="00CD16DA" w:rsidRPr="00CC0B05" w:rsidRDefault="00CD16DA" w:rsidP="00C20162">
            <w:pPr>
              <w:suppressLineNumbers/>
              <w:suppressAutoHyphens/>
              <w:autoSpaceDN w:val="0"/>
              <w:ind w:firstLine="0"/>
              <w:jc w:val="both"/>
              <w:textAlignment w:val="baseline"/>
              <w:rPr>
                <w:rFonts w:eastAsia="SimSun" w:cs="Arial"/>
                <w:kern w:val="3"/>
                <w:lang w:eastAsia="zh-CN" w:bidi="hi-IN"/>
              </w:rPr>
            </w:pPr>
            <w:r w:rsidRPr="00CC0B05">
              <w:rPr>
                <w:rFonts w:eastAsia="SimSun" w:cs="Arial"/>
                <w:kern w:val="3"/>
                <w:lang w:eastAsia="zh-CN" w:bidi="hi-IN"/>
              </w:rPr>
              <w:t xml:space="preserve">Turi būti galimybė naudotojams centralizuotai nustatyti naudotojo rolę, ją aprašant ir centralizuotai valdant RADIUS serveryje. Ši rolė kartu su saugumo taisyklėmis turi būti dinamiškai atsiunčiama iš RADIUS serverio. </w:t>
            </w:r>
            <w:r w:rsidRPr="002335F6">
              <w:rPr>
                <w:rFonts w:eastAsia="SimSun" w:cs="Arial"/>
                <w:kern w:val="3"/>
                <w:lang w:eastAsia="zh-CN" w:bidi="hi-IN"/>
              </w:rPr>
              <w:t>Atsiunčiamą saugumo taisyklių rinkinį (naudotojo rolę) turi sudaryti rolei priskirti reikiami VLAN ir ACL.</w:t>
            </w:r>
          </w:p>
        </w:tc>
      </w:tr>
      <w:tr w:rsidR="00CD16DA" w14:paraId="0304BB1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65F4D21"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311EBB50" w14:textId="77777777" w:rsidR="00CD16DA" w:rsidRDefault="00CD16DA" w:rsidP="00C20162">
            <w:pPr>
              <w:ind w:firstLine="0"/>
              <w:jc w:val="both"/>
              <w:rPr>
                <w:rFonts w:eastAsia="SimSun" w:cs="Arial"/>
                <w:kern w:val="3"/>
                <w:lang w:eastAsia="zh-CN" w:bidi="hi-IN"/>
              </w:rPr>
            </w:pPr>
            <w:r w:rsidRPr="00CC0B05">
              <w:rPr>
                <w:rFonts w:eastAsia="SimSun" w:cs="Arial"/>
                <w:kern w:val="3"/>
                <w:lang w:eastAsia="zh-CN" w:bidi="hi-IN"/>
              </w:rPr>
              <w:t xml:space="preserve">Turi palaikyti SSL, </w:t>
            </w:r>
            <w:proofErr w:type="spellStart"/>
            <w:r w:rsidRPr="00CC0B05">
              <w:rPr>
                <w:rFonts w:eastAsia="SimSun" w:cs="Arial"/>
                <w:kern w:val="3"/>
                <w:lang w:eastAsia="zh-CN" w:bidi="hi-IN"/>
              </w:rPr>
              <w:t>Command</w:t>
            </w:r>
            <w:proofErr w:type="spellEnd"/>
            <w:r w:rsidRPr="00CC0B05">
              <w:rPr>
                <w:rFonts w:eastAsia="SimSun" w:cs="Arial"/>
                <w:kern w:val="3"/>
                <w:lang w:eastAsia="zh-CN" w:bidi="hi-IN"/>
              </w:rPr>
              <w:t xml:space="preserve"> Line </w:t>
            </w:r>
            <w:proofErr w:type="spellStart"/>
            <w:r w:rsidRPr="00CC0B05">
              <w:rPr>
                <w:rFonts w:eastAsia="SimSun" w:cs="Arial"/>
                <w:kern w:val="3"/>
                <w:lang w:eastAsia="zh-CN" w:bidi="hi-IN"/>
              </w:rPr>
              <w:t>Interface</w:t>
            </w:r>
            <w:proofErr w:type="spellEnd"/>
            <w:r w:rsidRPr="00CC0B05">
              <w:rPr>
                <w:rFonts w:eastAsia="SimSun" w:cs="Arial"/>
                <w:kern w:val="3"/>
                <w:lang w:eastAsia="zh-CN" w:bidi="hi-IN"/>
              </w:rPr>
              <w:t xml:space="preserve"> (CLI), </w:t>
            </w:r>
            <w:proofErr w:type="spellStart"/>
            <w:r w:rsidRPr="00CC0B05">
              <w:rPr>
                <w:rFonts w:eastAsia="SimSun" w:cs="Arial"/>
                <w:kern w:val="3"/>
                <w:lang w:eastAsia="zh-CN" w:bidi="hi-IN"/>
              </w:rPr>
              <w:t>Web</w:t>
            </w:r>
            <w:proofErr w:type="spellEnd"/>
            <w:r w:rsidRPr="00CC0B05">
              <w:rPr>
                <w:rFonts w:eastAsia="SimSun" w:cs="Arial"/>
                <w:kern w:val="3"/>
                <w:lang w:eastAsia="zh-CN" w:bidi="hi-IN"/>
              </w:rPr>
              <w:t xml:space="preserve"> valdymo prieigas.</w:t>
            </w:r>
          </w:p>
        </w:tc>
      </w:tr>
      <w:tr w:rsidR="00CD16DA" w14:paraId="36598AEB"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78B1336"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D6CE9FE" w14:textId="77777777" w:rsidR="00CD16DA" w:rsidRPr="00CC0B05" w:rsidRDefault="00CD16DA" w:rsidP="00C20162">
            <w:pPr>
              <w:ind w:firstLine="0"/>
              <w:jc w:val="both"/>
              <w:rPr>
                <w:rFonts w:eastAsia="SimSun" w:cs="Arial"/>
                <w:kern w:val="3"/>
                <w:lang w:eastAsia="zh-CN" w:bidi="hi-IN"/>
              </w:rPr>
            </w:pPr>
            <w:r w:rsidRPr="00CC0B05">
              <w:rPr>
                <w:rFonts w:eastAsia="SimSun" w:cs="Arial"/>
                <w:kern w:val="3"/>
                <w:lang w:eastAsia="zh-CN" w:bidi="hi-IN"/>
              </w:rPr>
              <w:t xml:space="preserve">Turi palaikyti RMON, </w:t>
            </w:r>
            <w:proofErr w:type="spellStart"/>
            <w:r w:rsidRPr="00CC0B05">
              <w:rPr>
                <w:rFonts w:eastAsia="SimSun" w:cs="Arial"/>
                <w:kern w:val="3"/>
                <w:lang w:eastAsia="zh-CN" w:bidi="hi-IN"/>
              </w:rPr>
              <w:t>sFlow</w:t>
            </w:r>
            <w:proofErr w:type="spellEnd"/>
            <w:r w:rsidRPr="00CC0B05">
              <w:rPr>
                <w:rFonts w:eastAsia="SimSun" w:cs="Arial"/>
                <w:kern w:val="3"/>
                <w:lang w:eastAsia="zh-CN" w:bidi="hi-IN"/>
              </w:rPr>
              <w:t xml:space="preserve"> v5 arba analogiškas srautų stebėjimo funkcijas.</w:t>
            </w:r>
          </w:p>
        </w:tc>
      </w:tr>
      <w:tr w:rsidR="00CD16DA" w14:paraId="75F123C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4332474"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590A29C4" w14:textId="77777777" w:rsidR="00CD16DA" w:rsidRPr="000B7CB5" w:rsidRDefault="00CD16DA" w:rsidP="00C20162">
            <w:pPr>
              <w:suppressAutoHyphens/>
              <w:spacing w:line="276" w:lineRule="auto"/>
              <w:ind w:firstLine="0"/>
              <w:rPr>
                <w:rFonts w:eastAsia="Calibri"/>
              </w:rPr>
            </w:pPr>
            <w:r w:rsidRPr="000B7CB5">
              <w:rPr>
                <w:rFonts w:eastAsia="SimSun" w:cs="Arial"/>
                <w:kern w:val="3"/>
                <w:lang w:eastAsia="zh-CN" w:bidi="hi-IN"/>
              </w:rPr>
              <w:t>Turi būti suderinama</w:t>
            </w:r>
            <w:r>
              <w:rPr>
                <w:rFonts w:eastAsia="SimSun" w:cs="Arial"/>
                <w:kern w:val="3"/>
                <w:lang w:eastAsia="zh-CN" w:bidi="hi-IN"/>
              </w:rPr>
              <w:t>s</w:t>
            </w:r>
            <w:r w:rsidRPr="000B7CB5">
              <w:rPr>
                <w:rFonts w:eastAsia="SimSun" w:cs="Arial"/>
                <w:kern w:val="3"/>
                <w:lang w:eastAsia="zh-CN" w:bidi="hi-IN"/>
              </w:rPr>
              <w:t xml:space="preserve"> su</w:t>
            </w:r>
            <w:r>
              <w:rPr>
                <w:rFonts w:eastAsia="SimSun" w:cs="Arial"/>
                <w:kern w:val="3"/>
                <w:lang w:eastAsia="zh-CN" w:bidi="hi-IN"/>
              </w:rPr>
              <w:t xml:space="preserve"> įmonėje naudojama monitoringo sistema</w:t>
            </w:r>
            <w:r w:rsidRPr="000B7CB5">
              <w:rPr>
                <w:rFonts w:eastAsia="Calibri"/>
              </w:rPr>
              <w:t xml:space="preserve"> </w:t>
            </w:r>
            <w:proofErr w:type="spellStart"/>
            <w:r w:rsidRPr="000B7CB5">
              <w:rPr>
                <w:rFonts w:eastAsia="Calibri"/>
              </w:rPr>
              <w:t>Zabbix</w:t>
            </w:r>
            <w:proofErr w:type="spellEnd"/>
            <w:r>
              <w:rPr>
                <w:rFonts w:eastAsia="Calibri"/>
              </w:rPr>
              <w:t>.</w:t>
            </w:r>
          </w:p>
        </w:tc>
      </w:tr>
      <w:tr w:rsidR="00CD16DA" w14:paraId="4863694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EF7B3B6"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3FB61C2B" w14:textId="77777777" w:rsidR="00CD16DA" w:rsidRPr="0035676B" w:rsidRDefault="00CD16DA" w:rsidP="00C20162">
            <w:pPr>
              <w:ind w:firstLine="0"/>
              <w:jc w:val="both"/>
              <w:rPr>
                <w:rFonts w:cs="Arial"/>
                <w:lang w:eastAsia="sv-SE"/>
              </w:rPr>
            </w:pPr>
            <w:r w:rsidRPr="005812D8">
              <w:rPr>
                <w:rFonts w:eastAsia="Calibri"/>
              </w:rPr>
              <w:t xml:space="preserve">Turi būti suderinamas su įmonėje naudojamu centralizuotu vartotojų autorizavimo sprendimu „Aruba </w:t>
            </w:r>
            <w:proofErr w:type="spellStart"/>
            <w:r w:rsidRPr="005812D8">
              <w:rPr>
                <w:rFonts w:eastAsia="Calibri"/>
              </w:rPr>
              <w:t>Clearpass</w:t>
            </w:r>
            <w:proofErr w:type="spellEnd"/>
            <w:r w:rsidRPr="005812D8">
              <w:rPr>
                <w:rFonts w:eastAsia="Calibri"/>
              </w:rPr>
              <w:t>“.</w:t>
            </w:r>
            <w:r>
              <w:rPr>
                <w:rFonts w:eastAsia="Calibri"/>
              </w:rPr>
              <w:t xml:space="preserve">       </w:t>
            </w:r>
          </w:p>
        </w:tc>
      </w:tr>
      <w:tr w:rsidR="00CD16DA" w14:paraId="139A4F4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8CB73FC" w14:textId="77777777" w:rsidR="00CD16DA" w:rsidRPr="009B6766" w:rsidRDefault="00CD16DA" w:rsidP="00CD16DA">
            <w:pPr>
              <w:pStyle w:val="ListParagraph"/>
              <w:numPr>
                <w:ilvl w:val="0"/>
                <w:numId w:val="17"/>
              </w:numPr>
              <w:rPr>
                <w:b/>
                <w:bCs/>
              </w:rPr>
            </w:pPr>
          </w:p>
        </w:tc>
        <w:tc>
          <w:tcPr>
            <w:tcW w:w="4575" w:type="pct"/>
            <w:tcBorders>
              <w:top w:val="single" w:sz="4" w:space="0" w:color="000000"/>
              <w:left w:val="single" w:sz="4" w:space="0" w:color="000000"/>
              <w:bottom w:val="single" w:sz="4" w:space="0" w:color="000000"/>
              <w:right w:val="single" w:sz="4" w:space="0" w:color="000000"/>
            </w:tcBorders>
          </w:tcPr>
          <w:p w14:paraId="202D4930" w14:textId="77777777" w:rsidR="00CD16DA" w:rsidRPr="00726A4D" w:rsidRDefault="00CD16DA" w:rsidP="00CD16DA">
            <w:pPr>
              <w:pStyle w:val="ListParagraph"/>
              <w:numPr>
                <w:ilvl w:val="0"/>
                <w:numId w:val="14"/>
              </w:numPr>
              <w:jc w:val="both"/>
              <w:rPr>
                <w:rFonts w:eastAsia="Calibri"/>
              </w:rPr>
            </w:pPr>
            <w:r>
              <w:rPr>
                <w:rFonts w:eastAsia="Calibri"/>
              </w:rPr>
              <w:t>Komutatorius</w:t>
            </w:r>
            <w:r w:rsidRPr="00726A4D">
              <w:rPr>
                <w:rFonts w:eastAsia="Calibri"/>
              </w:rPr>
              <w:t xml:space="preserve"> turi būti suderinamas su </w:t>
            </w:r>
            <w:r>
              <w:rPr>
                <w:rFonts w:eastAsia="Calibri"/>
              </w:rPr>
              <w:t>Pirkėjo</w:t>
            </w:r>
            <w:r w:rsidRPr="00726A4D">
              <w:rPr>
                <w:rFonts w:eastAsia="Calibri"/>
              </w:rPr>
              <w:t xml:space="preserve"> naudojamu automatizavimo įrankiu </w:t>
            </w:r>
            <w:proofErr w:type="spellStart"/>
            <w:r w:rsidRPr="00726A4D">
              <w:rPr>
                <w:rFonts w:eastAsia="Calibri"/>
              </w:rPr>
              <w:t>Red</w:t>
            </w:r>
            <w:proofErr w:type="spellEnd"/>
            <w:r w:rsidRPr="00726A4D">
              <w:rPr>
                <w:rFonts w:eastAsia="Calibri"/>
              </w:rPr>
              <w:t xml:space="preserve"> </w:t>
            </w:r>
            <w:proofErr w:type="spellStart"/>
            <w:r w:rsidRPr="00726A4D">
              <w:rPr>
                <w:rFonts w:eastAsia="Calibri"/>
              </w:rPr>
              <w:t>Hat</w:t>
            </w:r>
            <w:proofErr w:type="spellEnd"/>
            <w:r w:rsidRPr="00726A4D">
              <w:rPr>
                <w:rFonts w:eastAsia="Calibri"/>
              </w:rPr>
              <w:t xml:space="preserve"> </w:t>
            </w:r>
            <w:proofErr w:type="spellStart"/>
            <w:r w:rsidRPr="00726A4D">
              <w:rPr>
                <w:rFonts w:eastAsia="Calibri"/>
              </w:rPr>
              <w:t>Ansible</w:t>
            </w:r>
            <w:proofErr w:type="spellEnd"/>
            <w:r w:rsidRPr="00726A4D">
              <w:rPr>
                <w:rFonts w:eastAsia="Calibri"/>
              </w:rPr>
              <w:t xml:space="preserve">; </w:t>
            </w:r>
          </w:p>
          <w:p w14:paraId="045D8A96" w14:textId="77777777" w:rsidR="00CD16DA" w:rsidRPr="005619E4" w:rsidRDefault="00CD16DA" w:rsidP="00CD16DA">
            <w:pPr>
              <w:pStyle w:val="ListParagraph"/>
              <w:numPr>
                <w:ilvl w:val="0"/>
                <w:numId w:val="14"/>
              </w:numPr>
              <w:jc w:val="both"/>
            </w:pPr>
            <w:r>
              <w:rPr>
                <w:rFonts w:eastAsia="Calibri"/>
              </w:rPr>
              <w:t>Komutatorius</w:t>
            </w:r>
            <w:r w:rsidRPr="00726A4D">
              <w:rPr>
                <w:rFonts w:eastAsia="Calibri"/>
              </w:rPr>
              <w:t xml:space="preserve"> turi turėti su įrangos programine versija suderinamą </w:t>
            </w:r>
            <w:proofErr w:type="spellStart"/>
            <w:r w:rsidRPr="00726A4D">
              <w:rPr>
                <w:rFonts w:eastAsia="Calibri"/>
              </w:rPr>
              <w:t>Red</w:t>
            </w:r>
            <w:proofErr w:type="spellEnd"/>
            <w:r w:rsidRPr="00726A4D">
              <w:rPr>
                <w:rFonts w:eastAsia="Calibri"/>
              </w:rPr>
              <w:t xml:space="preserve"> </w:t>
            </w:r>
            <w:proofErr w:type="spellStart"/>
            <w:r w:rsidRPr="00726A4D">
              <w:rPr>
                <w:rFonts w:eastAsia="Calibri"/>
              </w:rPr>
              <w:t>Hat</w:t>
            </w:r>
            <w:proofErr w:type="spellEnd"/>
            <w:r w:rsidRPr="00726A4D">
              <w:rPr>
                <w:rFonts w:eastAsia="Calibri"/>
              </w:rPr>
              <w:t xml:space="preserve"> </w:t>
            </w:r>
            <w:proofErr w:type="spellStart"/>
            <w:r w:rsidRPr="00726A4D">
              <w:rPr>
                <w:rFonts w:eastAsia="Calibri"/>
              </w:rPr>
              <w:t>Ansible</w:t>
            </w:r>
            <w:proofErr w:type="spellEnd"/>
            <w:r w:rsidRPr="00726A4D">
              <w:rPr>
                <w:rFonts w:eastAsia="Calibri"/>
              </w:rPr>
              <w:t xml:space="preserve"> kolekciją</w:t>
            </w:r>
            <w:r>
              <w:rPr>
                <w:rFonts w:eastAsia="Calibri"/>
              </w:rPr>
              <w:t>.</w:t>
            </w:r>
          </w:p>
        </w:tc>
      </w:tr>
    </w:tbl>
    <w:p w14:paraId="21E0CFEF" w14:textId="77777777" w:rsidR="00CD16DA" w:rsidRDefault="00CD16DA" w:rsidP="00CD16DA">
      <w:pPr>
        <w:pStyle w:val="ListParagraph"/>
        <w:tabs>
          <w:tab w:val="left" w:pos="567"/>
        </w:tabs>
        <w:spacing w:before="60" w:after="60"/>
        <w:ind w:left="0" w:firstLine="0"/>
        <w:contextualSpacing w:val="0"/>
        <w:jc w:val="both"/>
        <w:rPr>
          <w:rFonts w:cs="Arial"/>
          <w:i/>
          <w:color w:val="FF0000"/>
          <w:sz w:val="20"/>
          <w:szCs w:val="20"/>
        </w:rPr>
      </w:pPr>
    </w:p>
    <w:p w14:paraId="4895B594" w14:textId="77777777" w:rsidR="00CD16DA" w:rsidRDefault="00CD16DA" w:rsidP="00CD16DA">
      <w:pPr>
        <w:pStyle w:val="ListParagraph"/>
        <w:tabs>
          <w:tab w:val="left" w:pos="567"/>
        </w:tabs>
        <w:spacing w:before="60" w:after="60"/>
        <w:ind w:left="0" w:firstLine="0"/>
        <w:contextualSpacing w:val="0"/>
        <w:jc w:val="right"/>
        <w:rPr>
          <w:rFonts w:cs="Arial"/>
          <w:sz w:val="20"/>
          <w:szCs w:val="20"/>
        </w:rPr>
      </w:pPr>
      <w:r w:rsidRPr="00C9383E">
        <w:rPr>
          <w:rFonts w:cs="Arial"/>
          <w:sz w:val="20"/>
          <w:szCs w:val="20"/>
        </w:rPr>
        <w:t>Lentelė Nr.</w:t>
      </w:r>
      <w:r w:rsidRPr="00CD302A">
        <w:rPr>
          <w:rFonts w:cs="Arial"/>
          <w:sz w:val="20"/>
          <w:szCs w:val="20"/>
        </w:rPr>
        <w:t>4</w:t>
      </w:r>
      <w:r>
        <w:rPr>
          <w:rFonts w:cs="Arial"/>
          <w:sz w:val="20"/>
          <w:szCs w:val="20"/>
        </w:rPr>
        <w:t>. Techniniai reikalavimai keliami III tipo kompiuterių tinklų komutatoriui</w:t>
      </w:r>
    </w:p>
    <w:tbl>
      <w:tblPr>
        <w:tblStyle w:val="TableGrid2"/>
        <w:tblW w:w="5000" w:type="pct"/>
        <w:tblLook w:val="04A0" w:firstRow="1" w:lastRow="0" w:firstColumn="1" w:lastColumn="0" w:noHBand="0" w:noVBand="1"/>
      </w:tblPr>
      <w:tblGrid>
        <w:gridCol w:w="818"/>
        <w:gridCol w:w="8810"/>
      </w:tblGrid>
      <w:tr w:rsidR="00CD16DA" w14:paraId="1CE9C37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63B99F" w14:textId="77777777" w:rsidR="00CD16DA" w:rsidRDefault="00CD16DA" w:rsidP="00C20162">
            <w:pPr>
              <w:ind w:firstLine="0"/>
            </w:pPr>
            <w:r>
              <w:rPr>
                <w:rFonts w:eastAsia="Arial,Calibri" w:cs="Arial"/>
                <w:b/>
                <w:bCs/>
              </w:rPr>
              <w:t>Eil. Nr.</w:t>
            </w:r>
          </w:p>
        </w:tc>
        <w:tc>
          <w:tcPr>
            <w:tcW w:w="45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6D4CDD9" w14:textId="77777777" w:rsidR="00CD16DA" w:rsidRDefault="00CD16DA" w:rsidP="00C20162">
            <w:pPr>
              <w:jc w:val="center"/>
            </w:pPr>
            <w:r>
              <w:rPr>
                <w:b/>
              </w:rPr>
              <w:t>Reikalaujami parametrai</w:t>
            </w:r>
          </w:p>
        </w:tc>
      </w:tr>
      <w:tr w:rsidR="00CD16DA" w14:paraId="6F843B36"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4EFB9613"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hideMark/>
          </w:tcPr>
          <w:p w14:paraId="24B93072" w14:textId="77777777" w:rsidR="00CD16DA" w:rsidRPr="00D3594C" w:rsidRDefault="00CD16DA" w:rsidP="00C20162">
            <w:pPr>
              <w:ind w:firstLine="0"/>
            </w:pPr>
            <w:r>
              <w:t>Komutatorius tu</w:t>
            </w:r>
            <w:r w:rsidRPr="00D3594C">
              <w:t xml:space="preserve">ri būti </w:t>
            </w:r>
            <w:r>
              <w:t>skirtas montuoti</w:t>
            </w:r>
            <w:r w:rsidRPr="00D3594C">
              <w:t xml:space="preserve"> į 19” komutacinę spintą, pateikiamas su montavim</w:t>
            </w:r>
            <w:r>
              <w:t xml:space="preserve">ui reikalingomis </w:t>
            </w:r>
            <w:r w:rsidRPr="00D3594C">
              <w:t>detalėmis</w:t>
            </w:r>
            <w:r>
              <w:t>.</w:t>
            </w:r>
          </w:p>
        </w:tc>
      </w:tr>
      <w:tr w:rsidR="00CD16DA" w14:paraId="26EEEBAB"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EE0707E"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vAlign w:val="center"/>
            <w:hideMark/>
          </w:tcPr>
          <w:p w14:paraId="43485E93" w14:textId="77777777" w:rsidR="00CD16DA" w:rsidRPr="00D3594C" w:rsidRDefault="00CD16DA" w:rsidP="00C20162">
            <w:pPr>
              <w:tabs>
                <w:tab w:val="left" w:pos="198"/>
                <w:tab w:val="left" w:pos="1049"/>
              </w:tabs>
              <w:spacing w:line="276" w:lineRule="auto"/>
              <w:ind w:firstLine="0"/>
              <w:rPr>
                <w:rFonts w:eastAsia="Calibri"/>
              </w:rPr>
            </w:pPr>
            <w:r>
              <w:t>Komutatorius turi</w:t>
            </w:r>
            <w:r w:rsidRPr="00D3594C">
              <w:t xml:space="preserve"> p</w:t>
            </w:r>
            <w:r w:rsidRPr="00D3594C">
              <w:rPr>
                <w:rFonts w:eastAsia="Calibri"/>
              </w:rPr>
              <w:t xml:space="preserve">alaikyti </w:t>
            </w:r>
            <w:r>
              <w:rPr>
                <w:rFonts w:eastAsia="Calibri"/>
              </w:rPr>
              <w:t xml:space="preserve">šiuos </w:t>
            </w:r>
            <w:r w:rsidRPr="00D3594C">
              <w:rPr>
                <w:rFonts w:eastAsia="Calibri"/>
              </w:rPr>
              <w:t>protokolus ir standartus:</w:t>
            </w:r>
          </w:p>
          <w:p w14:paraId="4A610E36" w14:textId="77777777" w:rsidR="00CD16DA" w:rsidRPr="009B6766" w:rsidRDefault="00CD16DA" w:rsidP="00CD16DA">
            <w:pPr>
              <w:pStyle w:val="ListParagraph"/>
              <w:numPr>
                <w:ilvl w:val="0"/>
                <w:numId w:val="30"/>
              </w:numPr>
              <w:tabs>
                <w:tab w:val="left" w:pos="198"/>
                <w:tab w:val="left" w:pos="340"/>
              </w:tabs>
              <w:rPr>
                <w:color w:val="000000"/>
              </w:rPr>
            </w:pPr>
            <w:r w:rsidRPr="009B6766">
              <w:rPr>
                <w:color w:val="000000"/>
              </w:rPr>
              <w:t xml:space="preserve">IEEE 802.1D </w:t>
            </w:r>
            <w:proofErr w:type="spellStart"/>
            <w:r w:rsidRPr="009B6766">
              <w:rPr>
                <w:color w:val="000000"/>
              </w:rPr>
              <w:t>Spanning-Tree</w:t>
            </w:r>
            <w:proofErr w:type="spellEnd"/>
            <w:r w:rsidRPr="009B6766">
              <w:rPr>
                <w:color w:val="000000"/>
              </w:rPr>
              <w:t xml:space="preserve"> arba lygiavert</w:t>
            </w:r>
            <w:r>
              <w:rPr>
                <w:color w:val="000000"/>
              </w:rPr>
              <w:t>į</w:t>
            </w:r>
            <w:r w:rsidRPr="009B6766">
              <w:rPr>
                <w:color w:val="000000"/>
              </w:rPr>
              <w:t>;</w:t>
            </w:r>
          </w:p>
          <w:p w14:paraId="086AFB2C" w14:textId="77777777" w:rsidR="00CD16DA" w:rsidRPr="009B6766" w:rsidRDefault="00CD16DA" w:rsidP="00CD16DA">
            <w:pPr>
              <w:pStyle w:val="ListParagraph"/>
              <w:numPr>
                <w:ilvl w:val="0"/>
                <w:numId w:val="30"/>
              </w:numPr>
              <w:tabs>
                <w:tab w:val="left" w:pos="198"/>
                <w:tab w:val="left" w:pos="340"/>
              </w:tabs>
              <w:rPr>
                <w:color w:val="000000"/>
              </w:rPr>
            </w:pPr>
            <w:r w:rsidRPr="009B6766">
              <w:rPr>
                <w:color w:val="000000"/>
              </w:rPr>
              <w:t xml:space="preserve">IEEE 802.1w </w:t>
            </w:r>
            <w:proofErr w:type="spellStart"/>
            <w:r w:rsidRPr="009B6766">
              <w:rPr>
                <w:color w:val="000000"/>
              </w:rPr>
              <w:t>Rapid</w:t>
            </w:r>
            <w:proofErr w:type="spellEnd"/>
            <w:r w:rsidRPr="009B6766">
              <w:rPr>
                <w:color w:val="000000"/>
              </w:rPr>
              <w:t xml:space="preserve"> </w:t>
            </w:r>
            <w:proofErr w:type="spellStart"/>
            <w:r w:rsidRPr="009B6766">
              <w:rPr>
                <w:color w:val="000000"/>
              </w:rPr>
              <w:t>Spanning</w:t>
            </w:r>
            <w:proofErr w:type="spellEnd"/>
            <w:r w:rsidRPr="009B6766">
              <w:rPr>
                <w:color w:val="000000"/>
              </w:rPr>
              <w:t xml:space="preserve"> </w:t>
            </w:r>
            <w:proofErr w:type="spellStart"/>
            <w:r w:rsidRPr="009B6766">
              <w:rPr>
                <w:color w:val="000000"/>
              </w:rPr>
              <w:t>Tree</w:t>
            </w:r>
            <w:proofErr w:type="spellEnd"/>
            <w:r w:rsidRPr="009B6766">
              <w:rPr>
                <w:color w:val="000000"/>
              </w:rPr>
              <w:t xml:space="preserve"> arba lygiavert</w:t>
            </w:r>
            <w:r>
              <w:rPr>
                <w:color w:val="000000"/>
              </w:rPr>
              <w:t>į</w:t>
            </w:r>
            <w:r w:rsidRPr="009B6766">
              <w:rPr>
                <w:color w:val="000000"/>
              </w:rPr>
              <w:t>;</w:t>
            </w:r>
          </w:p>
          <w:p w14:paraId="0B327A64" w14:textId="77777777" w:rsidR="00CD16DA" w:rsidRPr="009B6766" w:rsidRDefault="00CD16DA" w:rsidP="00CD16DA">
            <w:pPr>
              <w:pStyle w:val="ListParagraph"/>
              <w:numPr>
                <w:ilvl w:val="0"/>
                <w:numId w:val="30"/>
              </w:numPr>
              <w:tabs>
                <w:tab w:val="left" w:pos="198"/>
                <w:tab w:val="left" w:pos="340"/>
              </w:tabs>
              <w:rPr>
                <w:color w:val="000000"/>
              </w:rPr>
            </w:pPr>
            <w:r w:rsidRPr="009B6766">
              <w:rPr>
                <w:color w:val="000000"/>
              </w:rPr>
              <w:t>IEEE 802.1s MSTP arba lygiavert</w:t>
            </w:r>
            <w:r>
              <w:rPr>
                <w:color w:val="000000"/>
              </w:rPr>
              <w:t>į</w:t>
            </w:r>
            <w:r w:rsidRPr="009B6766">
              <w:rPr>
                <w:color w:val="000000"/>
              </w:rPr>
              <w:t>;</w:t>
            </w:r>
          </w:p>
          <w:p w14:paraId="2A8DF2AC" w14:textId="77777777" w:rsidR="00CD16DA" w:rsidRPr="009B6766" w:rsidRDefault="00CD16DA" w:rsidP="00CD16DA">
            <w:pPr>
              <w:pStyle w:val="ListParagraph"/>
              <w:numPr>
                <w:ilvl w:val="0"/>
                <w:numId w:val="30"/>
              </w:numPr>
              <w:tabs>
                <w:tab w:val="left" w:pos="198"/>
                <w:tab w:val="left" w:pos="340"/>
              </w:tabs>
              <w:rPr>
                <w:color w:val="000000"/>
              </w:rPr>
            </w:pPr>
            <w:r w:rsidRPr="009B6766">
              <w:rPr>
                <w:color w:val="000000"/>
              </w:rPr>
              <w:t>IEEE 802.1Q VLAN arba lygiavert</w:t>
            </w:r>
            <w:r>
              <w:rPr>
                <w:color w:val="000000"/>
              </w:rPr>
              <w:t>į</w:t>
            </w:r>
            <w:r w:rsidRPr="009B6766">
              <w:rPr>
                <w:color w:val="000000"/>
              </w:rPr>
              <w:t>;</w:t>
            </w:r>
          </w:p>
          <w:p w14:paraId="22A367A2" w14:textId="77777777" w:rsidR="00CD16DA" w:rsidRPr="009B6766" w:rsidRDefault="00CD16DA" w:rsidP="00CD16DA">
            <w:pPr>
              <w:pStyle w:val="ListParagraph"/>
              <w:numPr>
                <w:ilvl w:val="0"/>
                <w:numId w:val="30"/>
              </w:numPr>
              <w:tabs>
                <w:tab w:val="left" w:pos="198"/>
                <w:tab w:val="left" w:pos="340"/>
              </w:tabs>
              <w:rPr>
                <w:color w:val="000000"/>
              </w:rPr>
            </w:pPr>
            <w:r w:rsidRPr="009B6766">
              <w:rPr>
                <w:color w:val="000000"/>
              </w:rPr>
              <w:t xml:space="preserve">IEEE802.1p </w:t>
            </w:r>
            <w:proofErr w:type="spellStart"/>
            <w:r w:rsidRPr="009B6766">
              <w:rPr>
                <w:color w:val="000000"/>
              </w:rPr>
              <w:t>CoS</w:t>
            </w:r>
            <w:proofErr w:type="spellEnd"/>
            <w:r w:rsidRPr="009B6766">
              <w:rPr>
                <w:color w:val="000000"/>
              </w:rPr>
              <w:t xml:space="preserve"> arba lygiavert</w:t>
            </w:r>
            <w:r>
              <w:rPr>
                <w:color w:val="000000"/>
              </w:rPr>
              <w:t>į</w:t>
            </w:r>
            <w:r w:rsidRPr="009B6766">
              <w:rPr>
                <w:color w:val="000000"/>
              </w:rPr>
              <w:t>;</w:t>
            </w:r>
          </w:p>
          <w:p w14:paraId="71CB7FB3" w14:textId="77777777" w:rsidR="00CD16DA" w:rsidRPr="000B7CB5" w:rsidRDefault="00CD16DA" w:rsidP="00CD16DA">
            <w:pPr>
              <w:pStyle w:val="ListParagraph"/>
              <w:numPr>
                <w:ilvl w:val="0"/>
                <w:numId w:val="30"/>
              </w:numPr>
              <w:tabs>
                <w:tab w:val="left" w:pos="198"/>
                <w:tab w:val="left" w:pos="340"/>
              </w:tabs>
              <w:rPr>
                <w:color w:val="000000"/>
              </w:rPr>
            </w:pPr>
            <w:r w:rsidRPr="009B6766">
              <w:rPr>
                <w:color w:val="000000"/>
              </w:rPr>
              <w:t>IEEE802.1x arba lygiavert</w:t>
            </w:r>
            <w:r>
              <w:rPr>
                <w:color w:val="000000"/>
              </w:rPr>
              <w:t>į.</w:t>
            </w:r>
          </w:p>
        </w:tc>
      </w:tr>
      <w:tr w:rsidR="00CD16DA" w14:paraId="6974F26D"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6D3B97E"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vAlign w:val="center"/>
            <w:hideMark/>
          </w:tcPr>
          <w:p w14:paraId="737FDD5A" w14:textId="77777777" w:rsidR="00CD16DA" w:rsidRPr="009B6766" w:rsidRDefault="00CD16DA" w:rsidP="00CD16DA">
            <w:pPr>
              <w:pStyle w:val="ListParagraph"/>
              <w:numPr>
                <w:ilvl w:val="0"/>
                <w:numId w:val="31"/>
              </w:numPr>
              <w:tabs>
                <w:tab w:val="left" w:pos="198"/>
                <w:tab w:val="left" w:pos="1049"/>
              </w:tabs>
              <w:rPr>
                <w:color w:val="000000"/>
              </w:rPr>
            </w:pPr>
            <w:r w:rsidRPr="009B6766">
              <w:rPr>
                <w:color w:val="000000"/>
              </w:rPr>
              <w:t>IEEE 802.1ab su LLDP-MED plėtiniu arba lygiavertis.</w:t>
            </w:r>
          </w:p>
          <w:p w14:paraId="0B5BC9F3" w14:textId="77777777" w:rsidR="00CD16DA" w:rsidRPr="009B6766" w:rsidRDefault="00CD16DA" w:rsidP="00CD16DA">
            <w:pPr>
              <w:pStyle w:val="ListParagraph"/>
              <w:numPr>
                <w:ilvl w:val="0"/>
                <w:numId w:val="31"/>
              </w:numPr>
              <w:tabs>
                <w:tab w:val="left" w:pos="198"/>
                <w:tab w:val="left" w:pos="1049"/>
              </w:tabs>
              <w:rPr>
                <w:color w:val="000000"/>
              </w:rPr>
            </w:pPr>
            <w:r w:rsidRPr="009B6766">
              <w:rPr>
                <w:color w:val="000000"/>
              </w:rPr>
              <w:t>Turi būti CDP arba LLDP protokolų palaikymas arba lygiavertis.</w:t>
            </w:r>
          </w:p>
          <w:p w14:paraId="5B5F1351" w14:textId="77777777" w:rsidR="00CD16DA" w:rsidRPr="009B6766" w:rsidRDefault="00CD16DA" w:rsidP="00CD16DA">
            <w:pPr>
              <w:pStyle w:val="ListParagraph"/>
              <w:numPr>
                <w:ilvl w:val="0"/>
                <w:numId w:val="31"/>
              </w:numPr>
              <w:tabs>
                <w:tab w:val="left" w:pos="198"/>
                <w:tab w:val="left" w:pos="1049"/>
              </w:tabs>
              <w:spacing w:line="276" w:lineRule="auto"/>
            </w:pPr>
            <w:r w:rsidRPr="009B6766">
              <w:t xml:space="preserve">Turi būti </w:t>
            </w:r>
            <w:proofErr w:type="spellStart"/>
            <w:r w:rsidRPr="009B6766">
              <w:t>v</w:t>
            </w:r>
            <w:r w:rsidRPr="009B6766">
              <w:rPr>
                <w:rFonts w:eastAsia="Calibri"/>
              </w:rPr>
              <w:t>oice</w:t>
            </w:r>
            <w:proofErr w:type="spellEnd"/>
            <w:r w:rsidRPr="009B6766">
              <w:rPr>
                <w:rFonts w:eastAsia="Calibri"/>
              </w:rPr>
              <w:t xml:space="preserve"> VLAN palaikymas (naudojant LLDP-MED arba CDP prievadui su p</w:t>
            </w:r>
            <w:r>
              <w:rPr>
                <w:rFonts w:eastAsia="Calibri"/>
              </w:rPr>
              <w:t>ri</w:t>
            </w:r>
            <w:r w:rsidRPr="009B6766">
              <w:rPr>
                <w:rFonts w:eastAsia="Calibri"/>
              </w:rPr>
              <w:t>jungtu IP telefonu</w:t>
            </w:r>
            <w:r>
              <w:rPr>
                <w:rFonts w:eastAsia="Calibri"/>
              </w:rPr>
              <w:t xml:space="preserve"> turi būti </w:t>
            </w:r>
            <w:r w:rsidRPr="009B6766">
              <w:rPr>
                <w:rFonts w:eastAsia="Calibri"/>
              </w:rPr>
              <w:t>automati</w:t>
            </w:r>
            <w:r>
              <w:rPr>
                <w:rFonts w:eastAsia="Calibri"/>
              </w:rPr>
              <w:t>škai priskiriamas</w:t>
            </w:r>
            <w:r w:rsidRPr="009B6766">
              <w:rPr>
                <w:rFonts w:eastAsia="Calibri"/>
              </w:rPr>
              <w:t xml:space="preserve"> </w:t>
            </w:r>
            <w:r>
              <w:rPr>
                <w:rFonts w:eastAsia="Calibri"/>
              </w:rPr>
              <w:t>VLAN</w:t>
            </w:r>
            <w:r w:rsidRPr="009B6766">
              <w:rPr>
                <w:rFonts w:eastAsia="Calibri"/>
              </w:rPr>
              <w:t>).</w:t>
            </w:r>
          </w:p>
        </w:tc>
      </w:tr>
      <w:tr w:rsidR="00CD16DA" w14:paraId="7B2E073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46851DEF"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hideMark/>
          </w:tcPr>
          <w:p w14:paraId="7BDA2799" w14:textId="77777777" w:rsidR="00CD16DA" w:rsidRPr="00D3594C" w:rsidRDefault="00CD16DA" w:rsidP="00C20162">
            <w:pPr>
              <w:suppressAutoHyphens/>
              <w:spacing w:line="276" w:lineRule="auto"/>
              <w:ind w:firstLine="57"/>
            </w:pPr>
            <w:r>
              <w:rPr>
                <w:rFonts w:eastAsia="Calibri"/>
              </w:rPr>
              <w:t>Komutatorius t</w:t>
            </w:r>
            <w:r w:rsidRPr="00D3594C">
              <w:rPr>
                <w:rFonts w:eastAsia="Calibri"/>
              </w:rPr>
              <w:t>uri palaikyti ne</w:t>
            </w:r>
            <w:r>
              <w:rPr>
                <w:rFonts w:eastAsia="Calibri"/>
              </w:rPr>
              <w:t xml:space="preserve"> </w:t>
            </w:r>
            <w:r w:rsidRPr="00D3594C">
              <w:rPr>
                <w:rFonts w:eastAsia="Calibri"/>
              </w:rPr>
              <w:t xml:space="preserve">mažiau </w:t>
            </w:r>
            <w:r>
              <w:rPr>
                <w:rFonts w:eastAsia="Calibri"/>
              </w:rPr>
              <w:t>kaip 1000</w:t>
            </w:r>
            <w:r w:rsidRPr="00EC1955">
              <w:rPr>
                <w:rFonts w:eastAsia="Calibri"/>
              </w:rPr>
              <w:t xml:space="preserve"> VLAN</w:t>
            </w:r>
            <w:r w:rsidRPr="00D3594C">
              <w:rPr>
                <w:rFonts w:eastAsia="Calibri"/>
              </w:rPr>
              <w:t xml:space="preserve"> vienu metu. </w:t>
            </w:r>
            <w:r>
              <w:rPr>
                <w:rFonts w:eastAsia="Calibri"/>
              </w:rPr>
              <w:t xml:space="preserve">Turi būti ne mažiau kaip </w:t>
            </w:r>
            <w:r w:rsidRPr="00D3594C">
              <w:t>4000 VLAN identifikatorių palaikymas.</w:t>
            </w:r>
            <w:r>
              <w:t xml:space="preserve"> </w:t>
            </w:r>
          </w:p>
        </w:tc>
      </w:tr>
      <w:tr w:rsidR="00CD16DA" w14:paraId="751D478A"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FD90708"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33EF7D39" w14:textId="77777777" w:rsidR="00CD16DA" w:rsidRPr="009B6766" w:rsidRDefault="00CD16DA" w:rsidP="00CD16DA">
            <w:pPr>
              <w:pStyle w:val="ListParagraph"/>
              <w:numPr>
                <w:ilvl w:val="0"/>
                <w:numId w:val="32"/>
              </w:numPr>
              <w:spacing w:line="276" w:lineRule="auto"/>
              <w:rPr>
                <w:rFonts w:eastAsia="Calibri"/>
              </w:rPr>
            </w:pPr>
            <w:r>
              <w:t>Komutatoriaus valdymas t</w:t>
            </w:r>
            <w:r w:rsidRPr="009B6766">
              <w:t xml:space="preserve">uri būti </w:t>
            </w:r>
            <w:r w:rsidRPr="009B6766">
              <w:rPr>
                <w:rFonts w:eastAsia="Calibri"/>
              </w:rPr>
              <w:t>per SSHv2, SNMP v2, v3</w:t>
            </w:r>
            <w:r>
              <w:rPr>
                <w:rFonts w:eastAsia="Calibri"/>
              </w:rPr>
              <w:t>.</w:t>
            </w:r>
          </w:p>
          <w:p w14:paraId="05A3B9D8" w14:textId="77777777" w:rsidR="00CD16DA" w:rsidRPr="009B6766" w:rsidRDefault="00CD16DA" w:rsidP="00CD16DA">
            <w:pPr>
              <w:pStyle w:val="ListParagraph"/>
              <w:numPr>
                <w:ilvl w:val="0"/>
                <w:numId w:val="32"/>
              </w:numPr>
              <w:suppressAutoHyphens/>
              <w:spacing w:line="276" w:lineRule="auto"/>
              <w:rPr>
                <w:rFonts w:eastAsia="Calibri"/>
              </w:rPr>
            </w:pPr>
            <w:r>
              <w:rPr>
                <w:rFonts w:eastAsia="Calibri"/>
              </w:rPr>
              <w:t>Komutatorius turi būti s</w:t>
            </w:r>
            <w:r w:rsidRPr="009B6766">
              <w:rPr>
                <w:rFonts w:eastAsia="Calibri"/>
              </w:rPr>
              <w:t xml:space="preserve">uderinamas su </w:t>
            </w:r>
            <w:r>
              <w:rPr>
                <w:rFonts w:eastAsia="Calibri"/>
              </w:rPr>
              <w:t>Pirkėjo</w:t>
            </w:r>
            <w:r w:rsidRPr="009B6766">
              <w:rPr>
                <w:rFonts w:eastAsia="Calibri"/>
              </w:rPr>
              <w:t xml:space="preserve"> naudojam</w:t>
            </w:r>
            <w:r>
              <w:rPr>
                <w:rFonts w:eastAsia="Calibri"/>
              </w:rPr>
              <w:t>a</w:t>
            </w:r>
            <w:r w:rsidRPr="009B6766">
              <w:rPr>
                <w:rFonts w:eastAsia="Calibri"/>
              </w:rPr>
              <w:t xml:space="preserve"> stebėjimo sistem</w:t>
            </w:r>
            <w:r>
              <w:rPr>
                <w:rFonts w:eastAsia="Calibri"/>
              </w:rPr>
              <w:t xml:space="preserve">a </w:t>
            </w:r>
            <w:proofErr w:type="spellStart"/>
            <w:r w:rsidRPr="009B6766">
              <w:rPr>
                <w:rFonts w:eastAsia="Calibri"/>
              </w:rPr>
              <w:t>SolarWinds</w:t>
            </w:r>
            <w:proofErr w:type="spellEnd"/>
            <w:r w:rsidRPr="009B6766">
              <w:rPr>
                <w:rFonts w:eastAsia="Calibri"/>
              </w:rPr>
              <w:t xml:space="preserve"> </w:t>
            </w:r>
            <w:proofErr w:type="spellStart"/>
            <w:r w:rsidRPr="009B6766">
              <w:rPr>
                <w:rFonts w:eastAsia="Calibri"/>
              </w:rPr>
              <w:t>Orion</w:t>
            </w:r>
            <w:proofErr w:type="spellEnd"/>
            <w:r w:rsidRPr="009B6766">
              <w:rPr>
                <w:rFonts w:eastAsia="Calibri"/>
              </w:rPr>
              <w:t>.</w:t>
            </w:r>
          </w:p>
        </w:tc>
      </w:tr>
      <w:tr w:rsidR="00CD16DA" w14:paraId="6B0AEFC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F4E828C"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01F33A29" w14:textId="77777777" w:rsidR="00CD16DA" w:rsidRPr="00D3594C" w:rsidRDefault="00CD16DA" w:rsidP="00C20162">
            <w:pPr>
              <w:suppressAutoHyphens/>
              <w:spacing w:line="276" w:lineRule="auto"/>
              <w:ind w:firstLine="0"/>
              <w:rPr>
                <w:rFonts w:eastAsia="Calibri"/>
              </w:rPr>
            </w:pPr>
            <w:r w:rsidRPr="00D3594C">
              <w:t xml:space="preserve">Turi būti </w:t>
            </w:r>
            <w:r w:rsidRPr="00D3594C">
              <w:rPr>
                <w:rFonts w:eastAsia="Calibri"/>
                <w:color w:val="000000"/>
              </w:rPr>
              <w:t>operacinės sistemos ir konfigūracijos persiuntimas TFTP</w:t>
            </w:r>
            <w:r>
              <w:rPr>
                <w:rFonts w:eastAsia="Calibri"/>
                <w:color w:val="000000"/>
              </w:rPr>
              <w:t xml:space="preserve"> arba  SFTP arba FTP arba SCP</w:t>
            </w:r>
            <w:r w:rsidRPr="00D3594C">
              <w:rPr>
                <w:rFonts w:eastAsia="Calibri"/>
                <w:color w:val="000000"/>
              </w:rPr>
              <w:t xml:space="preserve"> protokolu</w:t>
            </w:r>
            <w:r>
              <w:rPr>
                <w:rFonts w:eastAsia="Calibri"/>
                <w:color w:val="000000"/>
              </w:rPr>
              <w:t>.</w:t>
            </w:r>
          </w:p>
        </w:tc>
      </w:tr>
      <w:tr w:rsidR="00CD16DA" w14:paraId="05B6EE3A"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D9D06E0"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2C1D93AC" w14:textId="77777777" w:rsidR="00CD16DA" w:rsidRPr="00D3594C" w:rsidRDefault="00CD16DA" w:rsidP="00C20162">
            <w:pPr>
              <w:suppressAutoHyphens/>
              <w:spacing w:line="276" w:lineRule="auto"/>
              <w:ind w:firstLine="0"/>
              <w:rPr>
                <w:rFonts w:eastAsia="Calibri"/>
              </w:rPr>
            </w:pPr>
            <w:r w:rsidRPr="00D3594C">
              <w:t xml:space="preserve">Turi būti </w:t>
            </w:r>
            <w:r w:rsidRPr="00D3594C">
              <w:rPr>
                <w:rFonts w:eastAsia="Calibri"/>
              </w:rPr>
              <w:t>NTP ar SNTP protokolas (RFC 1305).</w:t>
            </w:r>
          </w:p>
        </w:tc>
      </w:tr>
      <w:tr w:rsidR="00CD16DA" w14:paraId="0D05444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5DDD826"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3ABA02AC" w14:textId="77777777" w:rsidR="00CD16DA" w:rsidRPr="00D3594C" w:rsidRDefault="00CD16DA" w:rsidP="00C20162">
            <w:pPr>
              <w:suppressAutoHyphens/>
              <w:spacing w:line="276" w:lineRule="auto"/>
              <w:ind w:firstLine="0"/>
              <w:rPr>
                <w:rFonts w:eastAsia="Calibri"/>
              </w:rPr>
            </w:pPr>
            <w:r w:rsidRPr="00D3594C">
              <w:t xml:space="preserve">Turi būti </w:t>
            </w:r>
            <w:proofErr w:type="spellStart"/>
            <w:r w:rsidRPr="00D3594C">
              <w:rPr>
                <w:rFonts w:eastAsia="Calibri"/>
              </w:rPr>
              <w:t>Syslog</w:t>
            </w:r>
            <w:proofErr w:type="spellEnd"/>
            <w:r w:rsidRPr="00D3594C">
              <w:rPr>
                <w:rFonts w:eastAsia="Calibri"/>
              </w:rPr>
              <w:t>.</w:t>
            </w:r>
          </w:p>
        </w:tc>
      </w:tr>
      <w:tr w:rsidR="00CD16DA" w14:paraId="02069CF2"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E19D9D9"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60C7232F" w14:textId="77777777" w:rsidR="00CD16DA" w:rsidRPr="009B6766" w:rsidRDefault="00CD16DA" w:rsidP="00CD16DA">
            <w:pPr>
              <w:pStyle w:val="ListParagraph"/>
              <w:numPr>
                <w:ilvl w:val="0"/>
                <w:numId w:val="29"/>
              </w:numPr>
              <w:suppressAutoHyphens/>
              <w:spacing w:line="276" w:lineRule="auto"/>
              <w:rPr>
                <w:rFonts w:eastAsia="Calibri"/>
              </w:rPr>
            </w:pPr>
            <w:r w:rsidRPr="009B6766">
              <w:t>Turi būti l</w:t>
            </w:r>
            <w:r w:rsidRPr="009B6766">
              <w:rPr>
                <w:rFonts w:eastAsia="Calibri"/>
              </w:rPr>
              <w:t>okalus administratoriaus autentifikavimas pagal vartotojo vardą / slaptažodį.</w:t>
            </w:r>
          </w:p>
          <w:p w14:paraId="529DBB9B" w14:textId="77777777" w:rsidR="00CD16DA" w:rsidRPr="009B6766" w:rsidRDefault="00CD16DA" w:rsidP="00CD16DA">
            <w:pPr>
              <w:pStyle w:val="ListParagraph"/>
              <w:numPr>
                <w:ilvl w:val="0"/>
                <w:numId w:val="29"/>
              </w:numPr>
              <w:rPr>
                <w:rFonts w:cs="Arial"/>
                <w:lang w:eastAsia="sv-SE"/>
              </w:rPr>
            </w:pPr>
            <w:r w:rsidRPr="009B6766">
              <w:rPr>
                <w:rFonts w:cs="Arial"/>
                <w:lang w:eastAsia="sv-SE"/>
              </w:rPr>
              <w:t>Slaptažodis turi būti sudarytas iš raidžių, skaičių ir specialiųjų simbolių. Slaptažodį turi būti galima sudaryti iš ne mažiau kaip 12 (dvylikos) simbolių.</w:t>
            </w:r>
          </w:p>
          <w:p w14:paraId="08331AFB" w14:textId="77777777" w:rsidR="00CD16DA" w:rsidRPr="009B6766" w:rsidRDefault="00CD16DA" w:rsidP="00CD16DA">
            <w:pPr>
              <w:pStyle w:val="ListParagraph"/>
              <w:numPr>
                <w:ilvl w:val="0"/>
                <w:numId w:val="29"/>
              </w:numPr>
              <w:rPr>
                <w:rFonts w:cs="Arial"/>
                <w:lang w:eastAsia="sv-SE"/>
              </w:rPr>
            </w:pPr>
            <w:r w:rsidRPr="009B6766">
              <w:rPr>
                <w:rFonts w:cs="Arial"/>
                <w:lang w:eastAsia="sv-SE"/>
              </w:rPr>
              <w:t xml:space="preserve">Turi būti galima nustatyti didžiausią leistiną naudotojo mėginimų įvesti teisingą slaptažodį skaičių. </w:t>
            </w:r>
          </w:p>
          <w:p w14:paraId="2B9EB15A" w14:textId="77777777" w:rsidR="00CD16DA" w:rsidRPr="009B6766" w:rsidRDefault="00CD16DA" w:rsidP="00CD16DA">
            <w:pPr>
              <w:pStyle w:val="ListParagraph"/>
              <w:numPr>
                <w:ilvl w:val="0"/>
                <w:numId w:val="29"/>
              </w:numPr>
              <w:suppressAutoHyphens/>
              <w:spacing w:line="276" w:lineRule="auto"/>
              <w:rPr>
                <w:rFonts w:eastAsia="Calibri"/>
              </w:rPr>
            </w:pPr>
            <w:r w:rsidRPr="009B6766">
              <w:rPr>
                <w:rFonts w:cs="Arial"/>
                <w:lang w:eastAsia="sv-SE"/>
              </w:rPr>
              <w:t>Slaptažodžiai negali būti saugomi ar perduodami atviru tekstu.</w:t>
            </w:r>
          </w:p>
        </w:tc>
      </w:tr>
      <w:tr w:rsidR="00CD16DA" w14:paraId="23C0FA7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2BF9BD2"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1BC9B211" w14:textId="77777777" w:rsidR="00CD16DA" w:rsidRPr="00EC1955" w:rsidRDefault="00CD16DA" w:rsidP="00C20162">
            <w:pPr>
              <w:suppressAutoHyphens/>
              <w:spacing w:line="276" w:lineRule="auto"/>
              <w:ind w:firstLine="0"/>
            </w:pPr>
            <w:r w:rsidRPr="00D3594C">
              <w:t>Turi būti RADIUS, TACACS+ protokolas (RFC 2865)</w:t>
            </w:r>
            <w:r>
              <w:t>.</w:t>
            </w:r>
          </w:p>
        </w:tc>
      </w:tr>
      <w:tr w:rsidR="00CD16DA" w14:paraId="0AE77149"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D54605F"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6901F380" w14:textId="77777777" w:rsidR="00CD16DA" w:rsidRPr="00D3594C" w:rsidRDefault="00CD16DA" w:rsidP="00C20162">
            <w:pPr>
              <w:suppressAutoHyphens/>
              <w:spacing w:line="276" w:lineRule="auto"/>
              <w:ind w:firstLine="0"/>
              <w:rPr>
                <w:rFonts w:eastAsia="Calibri"/>
              </w:rPr>
            </w:pPr>
            <w:r w:rsidRPr="00D3594C">
              <w:t xml:space="preserve">Turi būti serijinis (konsolės) prievadas </w:t>
            </w:r>
            <w:r>
              <w:t xml:space="preserve">skirtas komutatoriaus </w:t>
            </w:r>
            <w:r w:rsidRPr="00D3594C">
              <w:t>valdymui.</w:t>
            </w:r>
          </w:p>
        </w:tc>
      </w:tr>
      <w:tr w:rsidR="00CD16DA" w14:paraId="116CAC4E"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BF1B3B1"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328773A7" w14:textId="77777777" w:rsidR="00CD16DA" w:rsidRPr="00D3594C" w:rsidRDefault="00CD16DA" w:rsidP="00C20162">
            <w:pPr>
              <w:suppressAutoHyphens/>
              <w:spacing w:line="276" w:lineRule="auto"/>
              <w:ind w:firstLine="0"/>
            </w:pPr>
            <w:r>
              <w:rPr>
                <w:rFonts w:eastAsia="SimSun" w:cs="Arial"/>
                <w:kern w:val="3"/>
                <w:lang w:eastAsia="zh-CN" w:bidi="hi-IN"/>
              </w:rPr>
              <w:t>Turi būti USB Type-A (</w:t>
            </w:r>
            <w:proofErr w:type="spellStart"/>
            <w:r>
              <w:rPr>
                <w:rFonts w:eastAsia="SimSun" w:cs="Arial"/>
                <w:kern w:val="3"/>
                <w:lang w:eastAsia="zh-CN" w:bidi="hi-IN"/>
              </w:rPr>
              <w:t>host</w:t>
            </w:r>
            <w:proofErr w:type="spellEnd"/>
            <w:r>
              <w:rPr>
                <w:rFonts w:eastAsia="SimSun" w:cs="Arial"/>
                <w:kern w:val="3"/>
                <w:lang w:eastAsia="zh-CN" w:bidi="hi-IN"/>
              </w:rPr>
              <w:t>) prievadas.</w:t>
            </w:r>
          </w:p>
        </w:tc>
      </w:tr>
      <w:tr w:rsidR="00CD16DA" w14:paraId="0B641E1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11AEFA0"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516784F2" w14:textId="77777777" w:rsidR="00CD16DA" w:rsidRPr="00D3594C" w:rsidRDefault="00CD16DA" w:rsidP="00C20162">
            <w:pPr>
              <w:suppressAutoHyphens/>
              <w:spacing w:line="276" w:lineRule="auto"/>
              <w:ind w:firstLine="0"/>
              <w:rPr>
                <w:rFonts w:eastAsia="Calibri"/>
              </w:rPr>
            </w:pPr>
            <w:r w:rsidRPr="00D3594C">
              <w:t>Turi būti s</w:t>
            </w:r>
            <w:r w:rsidRPr="00D3594C">
              <w:rPr>
                <w:rFonts w:eastAsia="Calibri"/>
              </w:rPr>
              <w:t>kirtingų teisių suteikimas  administratoriui,  priklausomai nuo autentifikavimo rezultato.</w:t>
            </w:r>
          </w:p>
        </w:tc>
      </w:tr>
      <w:tr w:rsidR="00CD16DA" w14:paraId="0B430DD4"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AE43573"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3FE33A5E" w14:textId="77777777" w:rsidR="00CD16DA" w:rsidRDefault="00CD16DA" w:rsidP="00C20162">
            <w:pPr>
              <w:ind w:firstLine="0"/>
              <w:rPr>
                <w:rFonts w:eastAsia="Calibri"/>
              </w:rPr>
            </w:pPr>
            <w:r>
              <w:t>Komutatoriaus aukštis turi būti 1U.</w:t>
            </w:r>
          </w:p>
        </w:tc>
      </w:tr>
      <w:tr w:rsidR="00CD16DA" w14:paraId="70AA6D9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6764427"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vAlign w:val="center"/>
          </w:tcPr>
          <w:p w14:paraId="2221403F" w14:textId="77777777" w:rsidR="00CD16DA" w:rsidRDefault="00CD16DA" w:rsidP="00C20162">
            <w:pPr>
              <w:ind w:firstLine="0"/>
              <w:rPr>
                <w:rFonts w:eastAsia="Calibri"/>
              </w:rPr>
            </w:pPr>
            <w:r>
              <w:t>Turi būti 220 V AC maitinimas.</w:t>
            </w:r>
          </w:p>
        </w:tc>
      </w:tr>
      <w:tr w:rsidR="00CD16DA" w14:paraId="523E423A"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53AA58D"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45EDE385" w14:textId="77777777" w:rsidR="00CD16DA" w:rsidRDefault="00CD16DA" w:rsidP="00C20162">
            <w:pPr>
              <w:ind w:firstLine="0"/>
            </w:pPr>
            <w:r w:rsidRPr="00BB4A48">
              <w:t>Turi būt su maitinimo įrenginiu</w:t>
            </w:r>
            <w:r>
              <w:t>,</w:t>
            </w:r>
            <w:r w:rsidRPr="00BB4A48">
              <w:t xml:space="preserve"> kurio galia nemažesnė </w:t>
            </w:r>
            <w:r>
              <w:t>kaip</w:t>
            </w:r>
            <w:r w:rsidRPr="00BB4A48">
              <w:t xml:space="preserve"> </w:t>
            </w:r>
            <w:r>
              <w:t xml:space="preserve">485 </w:t>
            </w:r>
            <w:r w:rsidRPr="00BB4A48">
              <w:t xml:space="preserve">W, </w:t>
            </w:r>
            <w:r>
              <w:t xml:space="preserve">skirtu </w:t>
            </w:r>
            <w:r w:rsidRPr="00BB4A48">
              <w:t xml:space="preserve">4 klasės </w:t>
            </w:r>
            <w:proofErr w:type="spellStart"/>
            <w:r w:rsidRPr="00BB4A48">
              <w:t>PoE</w:t>
            </w:r>
            <w:proofErr w:type="spellEnd"/>
            <w:r w:rsidRPr="00BB4A48">
              <w:t xml:space="preserve"> aptarnauti.</w:t>
            </w:r>
          </w:p>
        </w:tc>
      </w:tr>
      <w:tr w:rsidR="00CD16DA" w14:paraId="07EC8FB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97F8DE7"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6D73A0CB" w14:textId="77777777" w:rsidR="00CD16DA" w:rsidRDefault="00CD16DA" w:rsidP="00C20162">
            <w:pPr>
              <w:ind w:firstLine="0"/>
            </w:pPr>
            <w:r w:rsidRPr="00CC0B05">
              <w:rPr>
                <w:rFonts w:eastAsia="SimSun" w:cs="Arial"/>
                <w:kern w:val="3"/>
                <w:szCs w:val="24"/>
                <w:lang w:eastAsia="lt-LT" w:bidi="hi-IN"/>
              </w:rPr>
              <w:t xml:space="preserve">Įrenginys turi būti pateiktas kartu su maitinimo kabeliais </w:t>
            </w:r>
            <w:r>
              <w:rPr>
                <w:rFonts w:eastAsia="SimSun" w:cs="Arial"/>
                <w:kern w:val="3"/>
                <w:szCs w:val="24"/>
                <w:lang w:eastAsia="lt-LT" w:bidi="hi-IN"/>
              </w:rPr>
              <w:t>turinčiais</w:t>
            </w:r>
            <w:r w:rsidRPr="00CC0B05">
              <w:rPr>
                <w:rFonts w:eastAsia="SimSun" w:cs="Arial"/>
                <w:kern w:val="3"/>
                <w:szCs w:val="24"/>
                <w:lang w:eastAsia="lt-LT" w:bidi="hi-IN"/>
              </w:rPr>
              <w:t xml:space="preserve"> "</w:t>
            </w:r>
            <w:proofErr w:type="spellStart"/>
            <w:r w:rsidRPr="00CC0B05">
              <w:rPr>
                <w:rFonts w:eastAsia="SimSun" w:cs="Arial"/>
                <w:kern w:val="3"/>
                <w:szCs w:val="24"/>
                <w:lang w:eastAsia="lt-LT" w:bidi="hi-IN"/>
              </w:rPr>
              <w:t>Schuko</w:t>
            </w:r>
            <w:proofErr w:type="spellEnd"/>
            <w:r w:rsidRPr="00CC0B05">
              <w:rPr>
                <w:rFonts w:eastAsia="SimSun" w:cs="Arial"/>
                <w:kern w:val="3"/>
                <w:szCs w:val="24"/>
                <w:lang w:eastAsia="lt-LT" w:bidi="hi-IN"/>
              </w:rPr>
              <w:t>" (Type F, CEE 7/4) kištuku</w:t>
            </w:r>
            <w:r>
              <w:rPr>
                <w:rFonts w:eastAsia="SimSun" w:cs="Arial"/>
                <w:kern w:val="3"/>
                <w:szCs w:val="24"/>
                <w:lang w:eastAsia="lt-LT" w:bidi="hi-IN"/>
              </w:rPr>
              <w:t>s</w:t>
            </w:r>
            <w:r w:rsidRPr="00CC0B05">
              <w:rPr>
                <w:rFonts w:eastAsia="SimSun" w:cs="Arial"/>
                <w:kern w:val="3"/>
                <w:szCs w:val="24"/>
                <w:lang w:eastAsia="lt-LT" w:bidi="hi-IN"/>
              </w:rPr>
              <w:t>. Kabeliai turi būti skirti jungimui į rozečių blokus su CEE 7/3 lizdais.</w:t>
            </w:r>
          </w:p>
        </w:tc>
      </w:tr>
      <w:tr w:rsidR="00CD16DA" w:rsidRPr="00DF2A70" w14:paraId="21935F1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951748F"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vAlign w:val="center"/>
          </w:tcPr>
          <w:p w14:paraId="64F16412" w14:textId="77777777" w:rsidR="00CD16DA" w:rsidRPr="00BB4A48" w:rsidRDefault="00CD16DA" w:rsidP="00C20162">
            <w:pPr>
              <w:ind w:firstLine="0"/>
            </w:pPr>
            <w:r>
              <w:t>Turi būti šie f</w:t>
            </w:r>
            <w:r w:rsidRPr="00BB4A48">
              <w:t>iziniai prievadai:</w:t>
            </w:r>
          </w:p>
          <w:p w14:paraId="1B98E361" w14:textId="77777777" w:rsidR="00CD16DA" w:rsidRPr="00BB4A48" w:rsidRDefault="00CD16DA" w:rsidP="00CD16DA">
            <w:pPr>
              <w:pStyle w:val="ListParagraph"/>
              <w:numPr>
                <w:ilvl w:val="0"/>
                <w:numId w:val="26"/>
              </w:numPr>
            </w:pPr>
            <w:r w:rsidRPr="00BB4A48">
              <w:t xml:space="preserve">Ne mažiau kaip 48 </w:t>
            </w:r>
            <w:r>
              <w:t>(keturiasdešimt aštuoni)</w:t>
            </w:r>
            <w:r w:rsidRPr="00BB4A48">
              <w:t xml:space="preserve"> 10/100/1000Base-T prievad</w:t>
            </w:r>
            <w:r>
              <w:t xml:space="preserve">ai </w:t>
            </w:r>
            <w:r w:rsidRPr="00BB4A48">
              <w:t xml:space="preserve">su automatiniu greitaveikos atpažinimu, su IEEE 802.3af, 802.3at </w:t>
            </w:r>
            <w:proofErr w:type="spellStart"/>
            <w:r w:rsidRPr="00BB4A48">
              <w:t>PoE</w:t>
            </w:r>
            <w:proofErr w:type="spellEnd"/>
            <w:r w:rsidRPr="00BB4A48">
              <w:t>+;</w:t>
            </w:r>
          </w:p>
          <w:p w14:paraId="5357B5BC" w14:textId="77777777" w:rsidR="00CD16DA" w:rsidRPr="00BB4A48" w:rsidRDefault="00CD16DA" w:rsidP="00CD16DA">
            <w:pPr>
              <w:pStyle w:val="ListParagraph"/>
              <w:numPr>
                <w:ilvl w:val="0"/>
                <w:numId w:val="26"/>
              </w:numPr>
            </w:pPr>
            <w:r w:rsidRPr="00BB4A48">
              <w:t xml:space="preserve">Ne mažiau kaip 4 </w:t>
            </w:r>
            <w:r>
              <w:t>(keturi)</w:t>
            </w:r>
            <w:r w:rsidRPr="00BB4A48">
              <w:t xml:space="preserve"> 1G/10G prievad</w:t>
            </w:r>
            <w:r>
              <w:t>ai</w:t>
            </w:r>
            <w:r w:rsidRPr="00BB4A48">
              <w:t xml:space="preserve"> SFP+ moduliams.</w:t>
            </w:r>
          </w:p>
          <w:p w14:paraId="66E3E1A9" w14:textId="77777777" w:rsidR="00CD16DA" w:rsidRDefault="00CD16DA" w:rsidP="00C20162">
            <w:pPr>
              <w:ind w:firstLine="0"/>
            </w:pPr>
          </w:p>
          <w:p w14:paraId="4F54ED9B" w14:textId="77777777" w:rsidR="00CD16DA" w:rsidRPr="00BB4A48" w:rsidRDefault="00CD16DA" w:rsidP="00C20162">
            <w:pPr>
              <w:ind w:firstLine="0"/>
            </w:pPr>
            <w:r w:rsidRPr="00BB4A48">
              <w:t xml:space="preserve">Turi būti pateikti ir </w:t>
            </w:r>
            <w:r>
              <w:t>su siūlomu komutatoriumi</w:t>
            </w:r>
            <w:r w:rsidRPr="00BB4A48">
              <w:t xml:space="preserve"> suderin</w:t>
            </w:r>
            <w:r>
              <w:t>ami</w:t>
            </w:r>
            <w:r w:rsidRPr="00BB4A48">
              <w:t xml:space="preserve"> moduliai:</w:t>
            </w:r>
          </w:p>
          <w:p w14:paraId="082C2BA7" w14:textId="77777777" w:rsidR="00CD16DA" w:rsidRPr="00C00597" w:rsidRDefault="00CD16DA" w:rsidP="00CD16DA">
            <w:pPr>
              <w:pStyle w:val="ListParagraph"/>
              <w:numPr>
                <w:ilvl w:val="0"/>
                <w:numId w:val="34"/>
              </w:numPr>
              <w:rPr>
                <w:rFonts w:eastAsia="Calibri"/>
                <w:color w:val="4472C4" w:themeColor="accent1"/>
              </w:rPr>
            </w:pPr>
            <w:r w:rsidRPr="00BB4A48">
              <w:t>4 (keturi) 10G SR SFP+ moduliai</w:t>
            </w:r>
            <w:r>
              <w:t>.</w:t>
            </w:r>
          </w:p>
        </w:tc>
      </w:tr>
      <w:tr w:rsidR="00CD16DA" w14:paraId="55BEA157"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DB2C7E6"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vAlign w:val="center"/>
          </w:tcPr>
          <w:p w14:paraId="3EAB894A" w14:textId="77777777" w:rsidR="00CD16DA" w:rsidRDefault="00CD16DA" w:rsidP="00C20162">
            <w:pPr>
              <w:ind w:firstLine="0"/>
              <w:rPr>
                <w:rFonts w:eastAsia="Calibri"/>
              </w:rPr>
            </w:pPr>
            <w:r w:rsidRPr="00BB4A48">
              <w:t xml:space="preserve">Vidinis našumas turi būti ne mažesnis kaip 176 </w:t>
            </w:r>
            <w:proofErr w:type="spellStart"/>
            <w:r w:rsidRPr="00BB4A48">
              <w:t>Gbps</w:t>
            </w:r>
            <w:proofErr w:type="spellEnd"/>
            <w:r w:rsidRPr="00BB4A48">
              <w:t xml:space="preserve"> arba 98,6 </w:t>
            </w:r>
            <w:proofErr w:type="spellStart"/>
            <w:r w:rsidRPr="00BB4A48">
              <w:t>Mpps</w:t>
            </w:r>
            <w:proofErr w:type="spellEnd"/>
            <w:r w:rsidRPr="00BB4A48">
              <w:t xml:space="preserve"> skaičiuojant 64 baitų paketais.</w:t>
            </w:r>
          </w:p>
        </w:tc>
      </w:tr>
      <w:tr w:rsidR="00CD16DA" w14:paraId="7345190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D406F0F"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7BF14DDD" w14:textId="77777777" w:rsidR="00CD16DA" w:rsidRPr="00354E95" w:rsidRDefault="00CD16DA" w:rsidP="00C20162">
            <w:pPr>
              <w:suppressLineNumbers/>
              <w:suppressAutoHyphens/>
              <w:autoSpaceDN w:val="0"/>
              <w:ind w:firstLine="0"/>
              <w:jc w:val="both"/>
              <w:textAlignment w:val="baseline"/>
              <w:rPr>
                <w:rFonts w:eastAsia="SimSun" w:cs="Arial"/>
                <w:kern w:val="3"/>
                <w:lang w:eastAsia="zh-CN" w:bidi="hi-IN"/>
              </w:rPr>
            </w:pPr>
            <w:r w:rsidRPr="00354E95">
              <w:rPr>
                <w:rFonts w:eastAsia="SimSun" w:cs="Arial"/>
                <w:kern w:val="3"/>
                <w:lang w:eastAsia="zh-CN" w:bidi="hi-IN"/>
              </w:rPr>
              <w:t>Paketų perdavimo (</w:t>
            </w:r>
            <w:proofErr w:type="spellStart"/>
            <w:r w:rsidRPr="00354E95">
              <w:rPr>
                <w:rFonts w:eastAsia="SimSun" w:cs="Arial"/>
                <w:kern w:val="3"/>
                <w:lang w:eastAsia="zh-CN" w:bidi="hi-IN"/>
              </w:rPr>
              <w:t>forwarding</w:t>
            </w:r>
            <w:proofErr w:type="spellEnd"/>
            <w:r w:rsidRPr="00354E95">
              <w:rPr>
                <w:rFonts w:eastAsia="SimSun" w:cs="Arial"/>
                <w:kern w:val="3"/>
                <w:lang w:eastAsia="zh-CN" w:bidi="hi-IN"/>
              </w:rPr>
              <w:t xml:space="preserve">) greitis (kai paketų dydis 64 baitai) ne mažiau kaip </w:t>
            </w:r>
            <w:r>
              <w:rPr>
                <w:rFonts w:eastAsia="SimSun" w:cs="Arial"/>
                <w:kern w:val="3"/>
                <w:lang w:eastAsia="zh-CN" w:bidi="hi-IN"/>
              </w:rPr>
              <w:t>1</w:t>
            </w:r>
            <w:r w:rsidRPr="00354E95">
              <w:rPr>
                <w:rFonts w:eastAsia="SimSun" w:cs="Arial"/>
                <w:kern w:val="3"/>
                <w:lang w:eastAsia="zh-CN" w:bidi="hi-IN"/>
              </w:rPr>
              <w:t xml:space="preserve"> </w:t>
            </w:r>
            <w:proofErr w:type="spellStart"/>
            <w:r>
              <w:rPr>
                <w:rFonts w:eastAsia="SimSun" w:cs="Arial"/>
                <w:kern w:val="3"/>
                <w:lang w:eastAsia="zh-CN" w:bidi="hi-IN"/>
              </w:rPr>
              <w:t>Gb</w:t>
            </w:r>
            <w:r w:rsidRPr="00354E95">
              <w:rPr>
                <w:rFonts w:eastAsia="SimSun" w:cs="Arial"/>
                <w:kern w:val="3"/>
                <w:lang w:eastAsia="zh-CN" w:bidi="hi-IN"/>
              </w:rPr>
              <w:t>ps</w:t>
            </w:r>
            <w:proofErr w:type="spellEnd"/>
            <w:r w:rsidRPr="00354E95">
              <w:rPr>
                <w:rFonts w:eastAsia="SimSun" w:cs="Arial"/>
                <w:kern w:val="3"/>
                <w:lang w:eastAsia="zh-CN" w:bidi="hi-IN"/>
              </w:rPr>
              <w:t>.</w:t>
            </w:r>
          </w:p>
        </w:tc>
      </w:tr>
      <w:tr w:rsidR="00CD16DA" w14:paraId="0E2CCD2C"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3CDF455E"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hideMark/>
          </w:tcPr>
          <w:p w14:paraId="5C74F6CC" w14:textId="77777777" w:rsidR="00CD16DA" w:rsidRDefault="00CD16DA" w:rsidP="00C20162">
            <w:pPr>
              <w:ind w:firstLine="0"/>
            </w:pPr>
            <w:r w:rsidRPr="00CC0B05">
              <w:rPr>
                <w:rFonts w:eastAsia="SimSun" w:cs="Arial"/>
                <w:kern w:val="3"/>
                <w:lang w:eastAsia="zh-CN" w:bidi="hi-IN"/>
              </w:rPr>
              <w:t xml:space="preserve">MAC adresų lentelės dydis turi būti ne mažesnis kaip </w:t>
            </w:r>
            <w:r>
              <w:rPr>
                <w:rFonts w:eastAsia="SimSun" w:cs="Arial"/>
                <w:kern w:val="3"/>
                <w:lang w:eastAsia="zh-CN" w:bidi="hi-IN"/>
              </w:rPr>
              <w:t>8000</w:t>
            </w:r>
            <w:r w:rsidRPr="00CC0B05">
              <w:rPr>
                <w:rFonts w:eastAsia="SimSun" w:cs="Arial"/>
                <w:kern w:val="3"/>
                <w:lang w:eastAsia="zh-CN" w:bidi="hi-IN"/>
              </w:rPr>
              <w:t xml:space="preserve"> įrašų.</w:t>
            </w:r>
          </w:p>
        </w:tc>
      </w:tr>
      <w:tr w:rsidR="00CD16DA" w14:paraId="47A38121"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7C7DB63"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79384CF6" w14:textId="77777777" w:rsidR="00CD16DA" w:rsidRDefault="00CD16DA" w:rsidP="00C20162">
            <w:pPr>
              <w:suppressLineNumbers/>
              <w:suppressAutoHyphens/>
              <w:autoSpaceDN w:val="0"/>
              <w:ind w:firstLine="0"/>
              <w:textAlignment w:val="baseline"/>
              <w:rPr>
                <w:rFonts w:eastAsia="SimSun" w:cs="Arial"/>
                <w:kern w:val="3"/>
                <w:lang w:eastAsia="zh-CN" w:bidi="hi-IN"/>
              </w:rPr>
            </w:pPr>
            <w:r w:rsidRPr="000B7CB5">
              <w:rPr>
                <w:rFonts w:eastAsia="SimSun" w:cs="Arial"/>
                <w:kern w:val="3"/>
                <w:lang w:eastAsia="zh-CN" w:bidi="hi-IN"/>
              </w:rPr>
              <w:t>Turi palaikyti:</w:t>
            </w:r>
          </w:p>
          <w:p w14:paraId="7FED7E10" w14:textId="77777777" w:rsidR="00CD16DA" w:rsidRPr="004771BE" w:rsidRDefault="00CD16DA" w:rsidP="00CD16DA">
            <w:pPr>
              <w:pStyle w:val="ListParagraph"/>
              <w:numPr>
                <w:ilvl w:val="0"/>
                <w:numId w:val="27"/>
              </w:numPr>
              <w:tabs>
                <w:tab w:val="left" w:pos="198"/>
                <w:tab w:val="left" w:pos="340"/>
              </w:tabs>
              <w:rPr>
                <w:color w:val="000000"/>
              </w:rPr>
            </w:pPr>
            <w:r w:rsidRPr="004771BE">
              <w:rPr>
                <w:color w:val="000000"/>
              </w:rPr>
              <w:t xml:space="preserve">IEEE 802.3af Power </w:t>
            </w:r>
            <w:proofErr w:type="spellStart"/>
            <w:r w:rsidRPr="004771BE">
              <w:rPr>
                <w:color w:val="000000"/>
              </w:rPr>
              <w:t>over</w:t>
            </w:r>
            <w:proofErr w:type="spellEnd"/>
            <w:r w:rsidRPr="004771BE">
              <w:rPr>
                <w:color w:val="000000"/>
              </w:rPr>
              <w:t xml:space="preserve"> </w:t>
            </w:r>
            <w:proofErr w:type="spellStart"/>
            <w:r w:rsidRPr="004771BE">
              <w:rPr>
                <w:color w:val="000000"/>
              </w:rPr>
              <w:t>Ethernet</w:t>
            </w:r>
            <w:proofErr w:type="spellEnd"/>
            <w:r>
              <w:rPr>
                <w:color w:val="000000"/>
              </w:rPr>
              <w:t xml:space="preserve"> standartą arba lygiaverti;</w:t>
            </w:r>
          </w:p>
          <w:p w14:paraId="550A2006" w14:textId="77777777" w:rsidR="00CD16DA" w:rsidRPr="000B7CB5" w:rsidRDefault="00CD16DA" w:rsidP="00CD16DA">
            <w:pPr>
              <w:pStyle w:val="ListParagraph"/>
              <w:numPr>
                <w:ilvl w:val="0"/>
                <w:numId w:val="27"/>
              </w:numPr>
              <w:suppressLineNumbers/>
              <w:suppressAutoHyphens/>
              <w:autoSpaceDN w:val="0"/>
              <w:textAlignment w:val="baseline"/>
              <w:rPr>
                <w:rFonts w:eastAsia="SimSun" w:cs="Arial"/>
                <w:kern w:val="3"/>
                <w:lang w:eastAsia="zh-CN" w:bidi="hi-IN"/>
              </w:rPr>
            </w:pPr>
            <w:r w:rsidRPr="004771BE">
              <w:rPr>
                <w:color w:val="000000"/>
              </w:rPr>
              <w:t xml:space="preserve">IEEE 802.3at Power </w:t>
            </w:r>
            <w:proofErr w:type="spellStart"/>
            <w:r w:rsidRPr="004771BE">
              <w:rPr>
                <w:color w:val="000000"/>
              </w:rPr>
              <w:t>over</w:t>
            </w:r>
            <w:proofErr w:type="spellEnd"/>
            <w:r w:rsidRPr="004771BE">
              <w:rPr>
                <w:color w:val="000000"/>
              </w:rPr>
              <w:t xml:space="preserve"> </w:t>
            </w:r>
            <w:proofErr w:type="spellStart"/>
            <w:r w:rsidRPr="004771BE">
              <w:rPr>
                <w:color w:val="000000"/>
              </w:rPr>
              <w:t>Ethernet</w:t>
            </w:r>
            <w:proofErr w:type="spellEnd"/>
            <w:r>
              <w:rPr>
                <w:color w:val="000000"/>
              </w:rPr>
              <w:t xml:space="preserve"> standartą arba lygiavertį;</w:t>
            </w:r>
          </w:p>
          <w:p w14:paraId="007B7BE5" w14:textId="77777777" w:rsidR="00CD16DA" w:rsidRDefault="00CD16DA" w:rsidP="00CD16DA">
            <w:pPr>
              <w:pStyle w:val="ListParagraph"/>
              <w:numPr>
                <w:ilvl w:val="0"/>
                <w:numId w:val="27"/>
              </w:numPr>
              <w:suppressLineNumbers/>
              <w:suppressAutoHyphens/>
              <w:autoSpaceDN w:val="0"/>
              <w:textAlignment w:val="baseline"/>
              <w:rPr>
                <w:rFonts w:eastAsia="SimSun" w:cs="Arial"/>
                <w:kern w:val="3"/>
                <w:lang w:eastAsia="zh-CN" w:bidi="hi-IN"/>
              </w:rPr>
            </w:pPr>
            <w:r w:rsidRPr="000B7CB5">
              <w:rPr>
                <w:rFonts w:eastAsia="SimSun" w:cs="Arial"/>
                <w:kern w:val="3"/>
                <w:lang w:eastAsia="zh-CN" w:bidi="hi-IN"/>
              </w:rPr>
              <w:t xml:space="preserve">IEEE 802.3ad Link </w:t>
            </w:r>
            <w:proofErr w:type="spellStart"/>
            <w:r w:rsidRPr="000B7CB5">
              <w:rPr>
                <w:rFonts w:eastAsia="SimSun" w:cs="Arial"/>
                <w:kern w:val="3"/>
                <w:lang w:eastAsia="zh-CN" w:bidi="hi-IN"/>
              </w:rPr>
              <w:t>Aggregation</w:t>
            </w:r>
            <w:proofErr w:type="spellEnd"/>
            <w:r w:rsidRPr="000B7CB5">
              <w:rPr>
                <w:rFonts w:eastAsia="SimSun" w:cs="Arial"/>
                <w:kern w:val="3"/>
                <w:lang w:eastAsia="zh-CN" w:bidi="hi-IN"/>
              </w:rPr>
              <w:t xml:space="preserve"> </w:t>
            </w:r>
            <w:proofErr w:type="spellStart"/>
            <w:r w:rsidRPr="000B7CB5">
              <w:rPr>
                <w:rFonts w:eastAsia="SimSun" w:cs="Arial"/>
                <w:kern w:val="3"/>
                <w:lang w:eastAsia="zh-CN" w:bidi="hi-IN"/>
              </w:rPr>
              <w:t>Control</w:t>
            </w:r>
            <w:proofErr w:type="spellEnd"/>
            <w:r w:rsidRPr="000B7CB5">
              <w:rPr>
                <w:rFonts w:eastAsia="SimSun" w:cs="Arial"/>
                <w:kern w:val="3"/>
                <w:lang w:eastAsia="zh-CN" w:bidi="hi-IN"/>
              </w:rPr>
              <w:t xml:space="preserve"> </w:t>
            </w:r>
            <w:proofErr w:type="spellStart"/>
            <w:r w:rsidRPr="000B7CB5">
              <w:rPr>
                <w:rFonts w:eastAsia="SimSun" w:cs="Arial"/>
                <w:kern w:val="3"/>
                <w:lang w:eastAsia="zh-CN" w:bidi="hi-IN"/>
              </w:rPr>
              <w:t>Protocol</w:t>
            </w:r>
            <w:proofErr w:type="spellEnd"/>
            <w:r w:rsidRPr="000B7CB5">
              <w:rPr>
                <w:rFonts w:eastAsia="SimSun" w:cs="Arial"/>
                <w:kern w:val="3"/>
                <w:lang w:eastAsia="zh-CN" w:bidi="hi-IN"/>
              </w:rPr>
              <w:t xml:space="preserve"> (LACP) </w:t>
            </w:r>
            <w:r>
              <w:rPr>
                <w:rFonts w:eastAsia="SimSun" w:cs="Arial"/>
                <w:kern w:val="3"/>
                <w:lang w:eastAsia="zh-CN" w:bidi="hi-IN"/>
              </w:rPr>
              <w:t xml:space="preserve">protokolą </w:t>
            </w:r>
            <w:r w:rsidRPr="000B7CB5">
              <w:rPr>
                <w:rFonts w:eastAsia="SimSun" w:cs="Arial"/>
                <w:kern w:val="3"/>
                <w:lang w:eastAsia="zh-CN" w:bidi="hi-IN"/>
              </w:rPr>
              <w:t>arba lygiavertį;</w:t>
            </w:r>
          </w:p>
          <w:p w14:paraId="1C4CC162" w14:textId="77777777" w:rsidR="00CD16DA" w:rsidRPr="005A410A" w:rsidRDefault="00CD16DA" w:rsidP="00CD16DA">
            <w:pPr>
              <w:pStyle w:val="ListParagraph"/>
              <w:numPr>
                <w:ilvl w:val="0"/>
                <w:numId w:val="27"/>
              </w:numPr>
              <w:suppressLineNumbers/>
              <w:suppressAutoHyphens/>
              <w:autoSpaceDN w:val="0"/>
              <w:textAlignment w:val="baseline"/>
              <w:rPr>
                <w:rFonts w:eastAsia="SimSun" w:cs="Arial"/>
                <w:kern w:val="3"/>
                <w:lang w:eastAsia="zh-CN" w:bidi="hi-IN"/>
              </w:rPr>
            </w:pPr>
            <w:r w:rsidRPr="005A410A">
              <w:rPr>
                <w:rFonts w:eastAsia="SimSun" w:cs="Arial"/>
                <w:kern w:val="3"/>
                <w:lang w:eastAsia="zh-CN" w:bidi="hi-IN"/>
              </w:rPr>
              <w:t xml:space="preserve">IEEE 802.3az </w:t>
            </w:r>
            <w:proofErr w:type="spellStart"/>
            <w:r w:rsidRPr="005A410A">
              <w:rPr>
                <w:rFonts w:eastAsia="SimSun" w:cs="Arial"/>
                <w:kern w:val="3"/>
                <w:lang w:eastAsia="zh-CN" w:bidi="hi-IN"/>
              </w:rPr>
              <w:t>Energy</w:t>
            </w:r>
            <w:proofErr w:type="spellEnd"/>
            <w:r w:rsidRPr="005A410A">
              <w:rPr>
                <w:rFonts w:eastAsia="SimSun" w:cs="Arial"/>
                <w:kern w:val="3"/>
                <w:lang w:eastAsia="zh-CN" w:bidi="hi-IN"/>
              </w:rPr>
              <w:t xml:space="preserve"> </w:t>
            </w:r>
            <w:proofErr w:type="spellStart"/>
            <w:r w:rsidRPr="005A410A">
              <w:rPr>
                <w:rFonts w:eastAsia="SimSun" w:cs="Arial"/>
                <w:kern w:val="3"/>
                <w:lang w:eastAsia="zh-CN" w:bidi="hi-IN"/>
              </w:rPr>
              <w:t>Efficient</w:t>
            </w:r>
            <w:proofErr w:type="spellEnd"/>
            <w:r w:rsidRPr="005A410A">
              <w:rPr>
                <w:rFonts w:eastAsia="SimSun" w:cs="Arial"/>
                <w:kern w:val="3"/>
                <w:lang w:eastAsia="zh-CN" w:bidi="hi-IN"/>
              </w:rPr>
              <w:t xml:space="preserve"> </w:t>
            </w:r>
            <w:proofErr w:type="spellStart"/>
            <w:r w:rsidRPr="005A410A">
              <w:rPr>
                <w:rFonts w:eastAsia="SimSun" w:cs="Arial"/>
                <w:kern w:val="3"/>
                <w:lang w:eastAsia="zh-CN" w:bidi="hi-IN"/>
              </w:rPr>
              <w:t>Ethernet</w:t>
            </w:r>
            <w:proofErr w:type="spellEnd"/>
            <w:r w:rsidRPr="005A410A">
              <w:rPr>
                <w:rFonts w:eastAsia="SimSun" w:cs="Arial"/>
                <w:kern w:val="3"/>
                <w:lang w:eastAsia="zh-CN" w:bidi="hi-IN"/>
              </w:rPr>
              <w:t xml:space="preserve"> (EEE)</w:t>
            </w:r>
            <w:r>
              <w:rPr>
                <w:rFonts w:eastAsia="SimSun" w:cs="Arial"/>
                <w:kern w:val="3"/>
                <w:lang w:eastAsia="zh-CN" w:bidi="hi-IN"/>
              </w:rPr>
              <w:t xml:space="preserve"> standartą</w:t>
            </w:r>
            <w:r w:rsidRPr="005A410A">
              <w:rPr>
                <w:rFonts w:eastAsia="SimSun" w:cs="Arial"/>
                <w:kern w:val="3"/>
                <w:lang w:eastAsia="zh-CN" w:bidi="hi-IN"/>
              </w:rPr>
              <w:t xml:space="preserve"> arba lygiavertį.</w:t>
            </w:r>
          </w:p>
        </w:tc>
      </w:tr>
      <w:tr w:rsidR="00CD16DA" w14:paraId="22115534"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69D9AA0"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hideMark/>
          </w:tcPr>
          <w:p w14:paraId="4741E728" w14:textId="77777777" w:rsidR="00CD16DA" w:rsidRPr="00442851" w:rsidRDefault="00CD16DA" w:rsidP="00C20162">
            <w:pPr>
              <w:suppressLineNumbers/>
              <w:suppressAutoHyphens/>
              <w:autoSpaceDN w:val="0"/>
              <w:ind w:firstLine="0"/>
              <w:jc w:val="both"/>
              <w:textAlignment w:val="baseline"/>
              <w:rPr>
                <w:rFonts w:eastAsia="SimSun" w:cs="Arial"/>
                <w:kern w:val="3"/>
                <w:lang w:eastAsia="zh-CN" w:bidi="hi-IN"/>
              </w:rPr>
            </w:pPr>
            <w:r w:rsidRPr="00CC0B05">
              <w:rPr>
                <w:rFonts w:eastAsia="SimSun" w:cs="Arial"/>
                <w:kern w:val="3"/>
                <w:lang w:eastAsia="zh-CN" w:bidi="hi-IN"/>
              </w:rPr>
              <w:t>Turi palaikyti:</w:t>
            </w:r>
          </w:p>
          <w:p w14:paraId="464DCD1C" w14:textId="77777777" w:rsidR="00CD16DA" w:rsidRPr="00CC0B05" w:rsidRDefault="00CD16DA" w:rsidP="00CD16DA">
            <w:pPr>
              <w:numPr>
                <w:ilvl w:val="0"/>
                <w:numId w:val="28"/>
              </w:numPr>
              <w:suppressLineNumbers/>
              <w:suppressAutoHyphens/>
              <w:autoSpaceDN w:val="0"/>
              <w:jc w:val="both"/>
              <w:textAlignment w:val="baseline"/>
              <w:rPr>
                <w:rFonts w:eastAsia="SimSun" w:cs="Arial"/>
                <w:kern w:val="3"/>
                <w:lang w:eastAsia="zh-CN" w:bidi="hi-IN"/>
              </w:rPr>
            </w:pPr>
            <w:r w:rsidRPr="00CC0B05">
              <w:rPr>
                <w:rFonts w:eastAsia="SimSun" w:cs="Arial"/>
                <w:kern w:val="3"/>
                <w:lang w:eastAsia="zh-CN" w:bidi="hi-IN"/>
              </w:rPr>
              <w:t>Naudotojų autentifikavimo metod</w:t>
            </w:r>
            <w:r>
              <w:rPr>
                <w:rFonts w:eastAsia="SimSun" w:cs="Arial"/>
                <w:kern w:val="3"/>
                <w:lang w:eastAsia="zh-CN" w:bidi="hi-IN"/>
              </w:rPr>
              <w:t>us</w:t>
            </w:r>
            <w:r w:rsidRPr="00CC0B05">
              <w:rPr>
                <w:rFonts w:eastAsia="SimSun" w:cs="Arial"/>
                <w:kern w:val="3"/>
                <w:lang w:eastAsia="zh-CN" w:bidi="hi-IN"/>
              </w:rPr>
              <w:t xml:space="preserve"> </w:t>
            </w:r>
            <w:r>
              <w:rPr>
                <w:rFonts w:eastAsia="SimSun" w:cs="Arial"/>
                <w:kern w:val="3"/>
                <w:lang w:eastAsia="zh-CN" w:bidi="hi-IN"/>
              </w:rPr>
              <w:t xml:space="preserve">- </w:t>
            </w:r>
            <w:r w:rsidRPr="00CC0B05">
              <w:rPr>
                <w:rFonts w:eastAsia="SimSun" w:cs="Arial"/>
                <w:kern w:val="3"/>
                <w:lang w:eastAsia="zh-CN" w:bidi="hi-IN"/>
              </w:rPr>
              <w:t xml:space="preserve">IEEE 802.1X, </w:t>
            </w:r>
            <w:proofErr w:type="spellStart"/>
            <w:r w:rsidRPr="00CC0B05">
              <w:rPr>
                <w:rFonts w:eastAsia="SimSun" w:cs="Arial"/>
                <w:kern w:val="3"/>
                <w:lang w:eastAsia="zh-CN" w:bidi="hi-IN"/>
              </w:rPr>
              <w:t>Web-based</w:t>
            </w:r>
            <w:proofErr w:type="spellEnd"/>
            <w:r w:rsidRPr="00CC0B05">
              <w:rPr>
                <w:rFonts w:eastAsia="SimSun" w:cs="Arial"/>
                <w:kern w:val="3"/>
                <w:lang w:eastAsia="zh-CN" w:bidi="hi-IN"/>
              </w:rPr>
              <w:t xml:space="preserve"> ir MAC-</w:t>
            </w:r>
            <w:proofErr w:type="spellStart"/>
            <w:r w:rsidRPr="00CC0B05">
              <w:rPr>
                <w:rFonts w:eastAsia="SimSun" w:cs="Arial"/>
                <w:kern w:val="3"/>
                <w:lang w:eastAsia="zh-CN" w:bidi="hi-IN"/>
              </w:rPr>
              <w:t>based</w:t>
            </w:r>
            <w:proofErr w:type="spellEnd"/>
            <w:r>
              <w:rPr>
                <w:rFonts w:eastAsia="SimSun" w:cs="Arial"/>
                <w:kern w:val="3"/>
                <w:lang w:eastAsia="zh-CN" w:bidi="hi-IN"/>
              </w:rPr>
              <w:t>;</w:t>
            </w:r>
          </w:p>
          <w:p w14:paraId="31C2945F" w14:textId="77777777" w:rsidR="00CD16DA" w:rsidRDefault="00CD16DA" w:rsidP="00CD16DA">
            <w:pPr>
              <w:numPr>
                <w:ilvl w:val="0"/>
                <w:numId w:val="28"/>
              </w:numPr>
              <w:suppressLineNumbers/>
              <w:suppressAutoHyphens/>
              <w:autoSpaceDN w:val="0"/>
              <w:jc w:val="both"/>
              <w:textAlignment w:val="baseline"/>
              <w:rPr>
                <w:rFonts w:eastAsia="SimSun" w:cs="Arial"/>
                <w:kern w:val="3"/>
                <w:lang w:eastAsia="zh-CN" w:bidi="hi-IN"/>
              </w:rPr>
            </w:pPr>
            <w:r w:rsidRPr="005619E4">
              <w:rPr>
                <w:rFonts w:eastAsia="SimSun" w:cs="Arial"/>
                <w:kern w:val="3"/>
                <w:lang w:eastAsia="zh-CN" w:bidi="hi-IN"/>
              </w:rPr>
              <w:t>Galimyb</w:t>
            </w:r>
            <w:r>
              <w:rPr>
                <w:rFonts w:eastAsia="SimSun" w:cs="Arial"/>
                <w:kern w:val="3"/>
                <w:lang w:eastAsia="zh-CN" w:bidi="hi-IN"/>
              </w:rPr>
              <w:t>ę</w:t>
            </w:r>
            <w:r w:rsidRPr="005619E4">
              <w:rPr>
                <w:rFonts w:eastAsia="SimSun" w:cs="Arial"/>
                <w:kern w:val="3"/>
                <w:lang w:eastAsia="zh-CN" w:bidi="hi-IN"/>
              </w:rPr>
              <w:t xml:space="preserve"> autentifikuoti naudotojus skirtingais būdais</w:t>
            </w:r>
            <w:r>
              <w:rPr>
                <w:rFonts w:eastAsia="SimSun" w:cs="Arial"/>
                <w:kern w:val="3"/>
                <w:lang w:eastAsia="zh-CN" w:bidi="hi-IN"/>
              </w:rPr>
              <w:t xml:space="preserve"> - </w:t>
            </w:r>
            <w:proofErr w:type="spellStart"/>
            <w:r w:rsidRPr="005619E4">
              <w:rPr>
                <w:rFonts w:eastAsia="SimSun" w:cs="Arial"/>
                <w:kern w:val="3"/>
                <w:lang w:eastAsia="zh-CN" w:bidi="hi-IN"/>
              </w:rPr>
              <w:t>Web</w:t>
            </w:r>
            <w:proofErr w:type="spellEnd"/>
            <w:r w:rsidRPr="005619E4">
              <w:rPr>
                <w:rFonts w:eastAsia="SimSun" w:cs="Arial"/>
                <w:kern w:val="3"/>
                <w:lang w:eastAsia="zh-CN" w:bidi="hi-IN"/>
              </w:rPr>
              <w:t xml:space="preserve"> autentifikacija, MAC autentifikacija ir 802.1X autentifikacija tame pačiame prievade</w:t>
            </w:r>
            <w:r>
              <w:rPr>
                <w:rFonts w:eastAsia="SimSun" w:cs="Arial"/>
                <w:kern w:val="3"/>
                <w:lang w:eastAsia="zh-CN" w:bidi="hi-IN"/>
              </w:rPr>
              <w:t>;</w:t>
            </w:r>
          </w:p>
          <w:p w14:paraId="10C2DB41" w14:textId="77777777" w:rsidR="00CD16DA" w:rsidRPr="005619E4" w:rsidRDefault="00CD16DA" w:rsidP="00CD16DA">
            <w:pPr>
              <w:numPr>
                <w:ilvl w:val="0"/>
                <w:numId w:val="28"/>
              </w:numPr>
              <w:suppressLineNumbers/>
              <w:suppressAutoHyphens/>
              <w:autoSpaceDN w:val="0"/>
              <w:jc w:val="both"/>
              <w:textAlignment w:val="baseline"/>
              <w:rPr>
                <w:rFonts w:eastAsia="SimSun" w:cs="Arial"/>
                <w:kern w:val="3"/>
                <w:lang w:eastAsia="zh-CN" w:bidi="hi-IN"/>
              </w:rPr>
            </w:pPr>
            <w:r w:rsidRPr="005619E4">
              <w:rPr>
                <w:rFonts w:eastAsia="SimSun" w:cs="Arial"/>
                <w:kern w:val="3"/>
                <w:lang w:eastAsia="zh-CN" w:bidi="hi-IN"/>
              </w:rPr>
              <w:t>Automatin</w:t>
            </w:r>
            <w:r>
              <w:rPr>
                <w:rFonts w:eastAsia="SimSun" w:cs="Arial"/>
                <w:kern w:val="3"/>
                <w:lang w:eastAsia="zh-CN" w:bidi="hi-IN"/>
              </w:rPr>
              <w:t>į</w:t>
            </w:r>
            <w:r w:rsidRPr="005619E4">
              <w:rPr>
                <w:rFonts w:eastAsia="SimSun" w:cs="Arial"/>
                <w:kern w:val="3"/>
                <w:lang w:eastAsia="zh-CN" w:bidi="hi-IN"/>
              </w:rPr>
              <w:t xml:space="preserve"> perėjim</w:t>
            </w:r>
            <w:r>
              <w:rPr>
                <w:rFonts w:eastAsia="SimSun" w:cs="Arial"/>
                <w:kern w:val="3"/>
                <w:lang w:eastAsia="zh-CN" w:bidi="hi-IN"/>
              </w:rPr>
              <w:t>ą</w:t>
            </w:r>
            <w:r w:rsidRPr="005619E4">
              <w:rPr>
                <w:rFonts w:eastAsia="SimSun" w:cs="Arial"/>
                <w:kern w:val="3"/>
                <w:lang w:eastAsia="zh-CN" w:bidi="hi-IN"/>
              </w:rPr>
              <w:t xml:space="preserve"> prie kito autentifikavimo būdo vienam nepavykus</w:t>
            </w:r>
            <w:r>
              <w:rPr>
                <w:rFonts w:eastAsia="SimSun" w:cs="Arial"/>
                <w:kern w:val="3"/>
                <w:lang w:eastAsia="zh-CN" w:bidi="hi-IN"/>
              </w:rPr>
              <w:t>;</w:t>
            </w:r>
          </w:p>
          <w:p w14:paraId="1E61FED1" w14:textId="77777777" w:rsidR="00CD16DA" w:rsidRPr="000B7CB5" w:rsidRDefault="00CD16DA" w:rsidP="00CD16DA">
            <w:pPr>
              <w:pStyle w:val="ListParagraph"/>
              <w:numPr>
                <w:ilvl w:val="0"/>
                <w:numId w:val="28"/>
              </w:numPr>
              <w:rPr>
                <w:rFonts w:eastAsia="SimSun" w:cs="Arial"/>
                <w:kern w:val="3"/>
                <w:lang w:eastAsia="zh-CN" w:bidi="hi-IN"/>
              </w:rPr>
            </w:pPr>
            <w:r>
              <w:rPr>
                <w:rFonts w:eastAsia="Calibri"/>
              </w:rPr>
              <w:t>SSL protokolas;</w:t>
            </w:r>
          </w:p>
          <w:p w14:paraId="3079663A" w14:textId="77777777" w:rsidR="00CD16DA" w:rsidRPr="00EE3110" w:rsidRDefault="00CD16DA" w:rsidP="00CD16DA">
            <w:pPr>
              <w:pStyle w:val="ListParagraph"/>
              <w:numPr>
                <w:ilvl w:val="0"/>
                <w:numId w:val="28"/>
              </w:numPr>
            </w:pPr>
            <w:r w:rsidRPr="00EE3110">
              <w:t>BPDU paketų apsaug</w:t>
            </w:r>
            <w:r>
              <w:t>ą</w:t>
            </w:r>
            <w:r w:rsidRPr="00EE3110">
              <w:t xml:space="preserve"> (STP BPDU </w:t>
            </w:r>
            <w:proofErr w:type="spellStart"/>
            <w:r w:rsidRPr="00EE3110">
              <w:t>port</w:t>
            </w:r>
            <w:proofErr w:type="spellEnd"/>
            <w:r w:rsidRPr="00EE3110">
              <w:t xml:space="preserve"> </w:t>
            </w:r>
            <w:proofErr w:type="spellStart"/>
            <w:r w:rsidRPr="00EE3110">
              <w:t>protection</w:t>
            </w:r>
            <w:proofErr w:type="spellEnd"/>
            <w:r w:rsidRPr="00EE3110">
              <w:t>);</w:t>
            </w:r>
          </w:p>
          <w:p w14:paraId="3C5391CB" w14:textId="77777777" w:rsidR="00CD16DA" w:rsidRDefault="00CD16DA" w:rsidP="00CD16DA">
            <w:pPr>
              <w:pStyle w:val="ListParagraph"/>
              <w:numPr>
                <w:ilvl w:val="0"/>
                <w:numId w:val="28"/>
              </w:numPr>
            </w:pPr>
            <w:r>
              <w:t xml:space="preserve">STP apsaugą (STP </w:t>
            </w:r>
            <w:proofErr w:type="spellStart"/>
            <w:r>
              <w:t>Root</w:t>
            </w:r>
            <w:proofErr w:type="spellEnd"/>
            <w:r>
              <w:t xml:space="preserve"> </w:t>
            </w:r>
            <w:proofErr w:type="spellStart"/>
            <w:r>
              <w:t>Guard</w:t>
            </w:r>
            <w:proofErr w:type="spellEnd"/>
            <w:r>
              <w:t>);</w:t>
            </w:r>
          </w:p>
          <w:p w14:paraId="6D0CE09A" w14:textId="77777777" w:rsidR="00CD16DA" w:rsidRPr="00F13116" w:rsidRDefault="00CD16DA" w:rsidP="00CD16DA">
            <w:pPr>
              <w:pStyle w:val="ListParagraph"/>
              <w:numPr>
                <w:ilvl w:val="0"/>
                <w:numId w:val="28"/>
              </w:numPr>
              <w:rPr>
                <w:rFonts w:eastAsia="SimSun" w:cs="Arial"/>
                <w:kern w:val="3"/>
                <w:lang w:eastAsia="zh-CN" w:bidi="hi-IN"/>
              </w:rPr>
            </w:pPr>
            <w:r>
              <w:t>Tinklo prieigos resursų valdymą.</w:t>
            </w:r>
          </w:p>
        </w:tc>
      </w:tr>
      <w:tr w:rsidR="00CD16DA" w14:paraId="3103A062"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DFE7D0B"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770FB79B" w14:textId="77777777" w:rsidR="00CD16DA" w:rsidRPr="007D1F9F" w:rsidRDefault="00CD16DA" w:rsidP="00C20162">
            <w:pPr>
              <w:suppressLineNumbers/>
              <w:suppressAutoHyphens/>
              <w:autoSpaceDN w:val="0"/>
              <w:ind w:firstLine="0"/>
              <w:jc w:val="both"/>
              <w:textAlignment w:val="baseline"/>
            </w:pPr>
            <w:r w:rsidRPr="007D1F9F">
              <w:t xml:space="preserve">Turi būti galimybė kurti VLAN pagal fizinį prievadą. </w:t>
            </w:r>
            <w:r>
              <w:t xml:space="preserve">Turi būti </w:t>
            </w:r>
            <w:r w:rsidRPr="007D1F9F">
              <w:t>IEEE 802.1Q VLAN ID palaikymas iki 40</w:t>
            </w:r>
            <w:r>
              <w:t>94</w:t>
            </w:r>
            <w:r w:rsidRPr="007D1F9F">
              <w:t>.</w:t>
            </w:r>
          </w:p>
        </w:tc>
      </w:tr>
      <w:tr w:rsidR="00CD16DA" w14:paraId="3C3D2FDF"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732C98CE"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10EF0270" w14:textId="77777777" w:rsidR="00CD16DA" w:rsidRPr="00CC0B05" w:rsidRDefault="00CD16DA" w:rsidP="00C20162">
            <w:pPr>
              <w:suppressLineNumbers/>
              <w:suppressAutoHyphens/>
              <w:autoSpaceDN w:val="0"/>
              <w:ind w:firstLine="0"/>
              <w:jc w:val="both"/>
              <w:textAlignment w:val="baseline"/>
              <w:rPr>
                <w:rFonts w:eastAsia="SimSun" w:cs="Arial"/>
                <w:kern w:val="3"/>
                <w:lang w:eastAsia="zh-CN" w:bidi="hi-IN"/>
              </w:rPr>
            </w:pPr>
            <w:r>
              <w:t>Turi būti „</w:t>
            </w:r>
            <w:proofErr w:type="spellStart"/>
            <w:r>
              <w:t>multicast</w:t>
            </w:r>
            <w:proofErr w:type="spellEnd"/>
            <w:r>
              <w:t xml:space="preserve">“ srauto valdymas IGMP </w:t>
            </w:r>
            <w:proofErr w:type="spellStart"/>
            <w:r>
              <w:t>snooping</w:t>
            </w:r>
            <w:proofErr w:type="spellEnd"/>
            <w:r>
              <w:t xml:space="preserve"> metodu.</w:t>
            </w:r>
          </w:p>
        </w:tc>
      </w:tr>
      <w:tr w:rsidR="00CD16DA" w14:paraId="5D43C963"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126245CC"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5F1C5708" w14:textId="77777777" w:rsidR="00CD16DA" w:rsidRDefault="00CD16DA" w:rsidP="00C20162">
            <w:pPr>
              <w:suppressLineNumbers/>
              <w:suppressAutoHyphens/>
              <w:autoSpaceDN w:val="0"/>
              <w:ind w:firstLine="0"/>
              <w:jc w:val="both"/>
              <w:textAlignment w:val="baseline"/>
            </w:pPr>
            <w:r>
              <w:t>Turi būti „</w:t>
            </w:r>
            <w:proofErr w:type="spellStart"/>
            <w:r>
              <w:t>broadcast</w:t>
            </w:r>
            <w:proofErr w:type="spellEnd"/>
            <w:r>
              <w:t>“ srauto valdymo mechanizmas.</w:t>
            </w:r>
          </w:p>
        </w:tc>
      </w:tr>
      <w:tr w:rsidR="00CD16DA" w14:paraId="02D2656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C91C1FF"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4ECBFDBF" w14:textId="77777777" w:rsidR="00CD16DA" w:rsidRPr="00CC0B05" w:rsidRDefault="00CD16DA" w:rsidP="00C20162">
            <w:pPr>
              <w:suppressLineNumbers/>
              <w:suppressAutoHyphens/>
              <w:autoSpaceDN w:val="0"/>
              <w:ind w:firstLine="0"/>
              <w:jc w:val="both"/>
              <w:textAlignment w:val="baseline"/>
              <w:rPr>
                <w:rFonts w:eastAsia="SimSun" w:cs="Arial"/>
                <w:kern w:val="3"/>
                <w:lang w:eastAsia="zh-CN" w:bidi="hi-IN"/>
              </w:rPr>
            </w:pPr>
            <w:r w:rsidRPr="00CC0B05">
              <w:rPr>
                <w:rFonts w:eastAsia="SimSun" w:cs="Arial"/>
                <w:kern w:val="3"/>
                <w:lang w:eastAsia="zh-CN" w:bidi="hi-IN"/>
              </w:rPr>
              <w:t xml:space="preserve">Turi būti galimybė naudotojams centralizuotai nustatyti naudotojo rolę, ją aprašant ir centralizuotai valdant RADIUS serveryje. Ši rolė kartu su saugumo taisyklėmis turi būti dinamiškai atsiunčiama iš RADIUS serverio. </w:t>
            </w:r>
            <w:r w:rsidRPr="002335F6">
              <w:rPr>
                <w:rFonts w:eastAsia="SimSun" w:cs="Arial"/>
                <w:kern w:val="3"/>
                <w:lang w:eastAsia="zh-CN" w:bidi="hi-IN"/>
              </w:rPr>
              <w:t>Atsiunčiamą saugumo taisyklių rinkinį (naudotojo rolę) turi sudaryti rolei priskirti reikiami VLAN ir ACL.</w:t>
            </w:r>
          </w:p>
        </w:tc>
      </w:tr>
      <w:tr w:rsidR="00CD16DA" w14:paraId="7959B640"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5C87D74F"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625BDDD2" w14:textId="77777777" w:rsidR="00CD16DA" w:rsidRDefault="00CD16DA" w:rsidP="00C20162">
            <w:pPr>
              <w:ind w:firstLine="0"/>
              <w:jc w:val="both"/>
              <w:rPr>
                <w:rFonts w:eastAsia="SimSun" w:cs="Arial"/>
                <w:kern w:val="3"/>
                <w:lang w:eastAsia="zh-CN" w:bidi="hi-IN"/>
              </w:rPr>
            </w:pPr>
            <w:r w:rsidRPr="00CC0B05">
              <w:rPr>
                <w:rFonts w:eastAsia="SimSun" w:cs="Arial"/>
                <w:kern w:val="3"/>
                <w:lang w:eastAsia="zh-CN" w:bidi="hi-IN"/>
              </w:rPr>
              <w:t xml:space="preserve">Turi palaikyti SSL, </w:t>
            </w:r>
            <w:proofErr w:type="spellStart"/>
            <w:r w:rsidRPr="00CC0B05">
              <w:rPr>
                <w:rFonts w:eastAsia="SimSun" w:cs="Arial"/>
                <w:kern w:val="3"/>
                <w:lang w:eastAsia="zh-CN" w:bidi="hi-IN"/>
              </w:rPr>
              <w:t>Command</w:t>
            </w:r>
            <w:proofErr w:type="spellEnd"/>
            <w:r w:rsidRPr="00CC0B05">
              <w:rPr>
                <w:rFonts w:eastAsia="SimSun" w:cs="Arial"/>
                <w:kern w:val="3"/>
                <w:lang w:eastAsia="zh-CN" w:bidi="hi-IN"/>
              </w:rPr>
              <w:t xml:space="preserve"> Line </w:t>
            </w:r>
            <w:proofErr w:type="spellStart"/>
            <w:r w:rsidRPr="00CC0B05">
              <w:rPr>
                <w:rFonts w:eastAsia="SimSun" w:cs="Arial"/>
                <w:kern w:val="3"/>
                <w:lang w:eastAsia="zh-CN" w:bidi="hi-IN"/>
              </w:rPr>
              <w:t>Interface</w:t>
            </w:r>
            <w:proofErr w:type="spellEnd"/>
            <w:r w:rsidRPr="00CC0B05">
              <w:rPr>
                <w:rFonts w:eastAsia="SimSun" w:cs="Arial"/>
                <w:kern w:val="3"/>
                <w:lang w:eastAsia="zh-CN" w:bidi="hi-IN"/>
              </w:rPr>
              <w:t xml:space="preserve"> (CLI), </w:t>
            </w:r>
            <w:proofErr w:type="spellStart"/>
            <w:r w:rsidRPr="00CC0B05">
              <w:rPr>
                <w:rFonts w:eastAsia="SimSun" w:cs="Arial"/>
                <w:kern w:val="3"/>
                <w:lang w:eastAsia="zh-CN" w:bidi="hi-IN"/>
              </w:rPr>
              <w:t>Web</w:t>
            </w:r>
            <w:proofErr w:type="spellEnd"/>
            <w:r w:rsidRPr="00CC0B05">
              <w:rPr>
                <w:rFonts w:eastAsia="SimSun" w:cs="Arial"/>
                <w:kern w:val="3"/>
                <w:lang w:eastAsia="zh-CN" w:bidi="hi-IN"/>
              </w:rPr>
              <w:t xml:space="preserve"> valdymo prieigas.</w:t>
            </w:r>
          </w:p>
        </w:tc>
      </w:tr>
      <w:tr w:rsidR="00CD16DA" w14:paraId="483B74A6"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01B1A3D9"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16E77335" w14:textId="77777777" w:rsidR="00CD16DA" w:rsidRPr="00CC0B05" w:rsidRDefault="00CD16DA" w:rsidP="00C20162">
            <w:pPr>
              <w:ind w:firstLine="0"/>
              <w:jc w:val="both"/>
              <w:rPr>
                <w:rFonts w:eastAsia="SimSun" w:cs="Arial"/>
                <w:kern w:val="3"/>
                <w:lang w:eastAsia="zh-CN" w:bidi="hi-IN"/>
              </w:rPr>
            </w:pPr>
            <w:r w:rsidRPr="00CC0B05">
              <w:rPr>
                <w:rFonts w:eastAsia="SimSun" w:cs="Arial"/>
                <w:kern w:val="3"/>
                <w:lang w:eastAsia="zh-CN" w:bidi="hi-IN"/>
              </w:rPr>
              <w:t xml:space="preserve">Turi palaikyti RMON, </w:t>
            </w:r>
            <w:proofErr w:type="spellStart"/>
            <w:r w:rsidRPr="00CC0B05">
              <w:rPr>
                <w:rFonts w:eastAsia="SimSun" w:cs="Arial"/>
                <w:kern w:val="3"/>
                <w:lang w:eastAsia="zh-CN" w:bidi="hi-IN"/>
              </w:rPr>
              <w:t>sFlow</w:t>
            </w:r>
            <w:proofErr w:type="spellEnd"/>
            <w:r w:rsidRPr="00CC0B05">
              <w:rPr>
                <w:rFonts w:eastAsia="SimSun" w:cs="Arial"/>
                <w:kern w:val="3"/>
                <w:lang w:eastAsia="zh-CN" w:bidi="hi-IN"/>
              </w:rPr>
              <w:t xml:space="preserve"> v5 arba analogiškas srautų stebėjimo funkcijas.</w:t>
            </w:r>
          </w:p>
        </w:tc>
      </w:tr>
      <w:tr w:rsidR="00CD16DA" w14:paraId="018BB2D2"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2BF6DE38"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38B7E2FC" w14:textId="77777777" w:rsidR="00CD16DA" w:rsidRPr="000B7CB5" w:rsidRDefault="00CD16DA" w:rsidP="00C20162">
            <w:pPr>
              <w:suppressAutoHyphens/>
              <w:spacing w:line="276" w:lineRule="auto"/>
              <w:ind w:firstLine="0"/>
              <w:rPr>
                <w:rFonts w:eastAsia="Calibri"/>
              </w:rPr>
            </w:pPr>
            <w:r w:rsidRPr="000B7CB5">
              <w:rPr>
                <w:rFonts w:eastAsia="SimSun" w:cs="Arial"/>
                <w:kern w:val="3"/>
                <w:lang w:eastAsia="zh-CN" w:bidi="hi-IN"/>
              </w:rPr>
              <w:t>Turi būti suderinama</w:t>
            </w:r>
            <w:r>
              <w:rPr>
                <w:rFonts w:eastAsia="SimSun" w:cs="Arial"/>
                <w:kern w:val="3"/>
                <w:lang w:eastAsia="zh-CN" w:bidi="hi-IN"/>
              </w:rPr>
              <w:t>s</w:t>
            </w:r>
            <w:r w:rsidRPr="000B7CB5">
              <w:rPr>
                <w:rFonts w:eastAsia="SimSun" w:cs="Arial"/>
                <w:kern w:val="3"/>
                <w:lang w:eastAsia="zh-CN" w:bidi="hi-IN"/>
              </w:rPr>
              <w:t xml:space="preserve"> su</w:t>
            </w:r>
            <w:r>
              <w:rPr>
                <w:rFonts w:eastAsia="SimSun" w:cs="Arial"/>
                <w:kern w:val="3"/>
                <w:lang w:eastAsia="zh-CN" w:bidi="hi-IN"/>
              </w:rPr>
              <w:t xml:space="preserve"> įmonėje naudojama monitoringo sistema</w:t>
            </w:r>
            <w:r w:rsidRPr="000B7CB5">
              <w:rPr>
                <w:rFonts w:eastAsia="Calibri"/>
              </w:rPr>
              <w:t xml:space="preserve"> </w:t>
            </w:r>
            <w:proofErr w:type="spellStart"/>
            <w:r w:rsidRPr="000B7CB5">
              <w:rPr>
                <w:rFonts w:eastAsia="Calibri"/>
              </w:rPr>
              <w:t>Zabbix</w:t>
            </w:r>
            <w:proofErr w:type="spellEnd"/>
            <w:r>
              <w:rPr>
                <w:rFonts w:eastAsia="Calibri"/>
              </w:rPr>
              <w:t>.</w:t>
            </w:r>
          </w:p>
        </w:tc>
      </w:tr>
      <w:tr w:rsidR="00CD16DA" w14:paraId="069717A2"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757CA86"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2E016547" w14:textId="77777777" w:rsidR="00CD16DA" w:rsidRPr="0035676B" w:rsidRDefault="00CD16DA" w:rsidP="00C20162">
            <w:pPr>
              <w:ind w:firstLine="0"/>
              <w:jc w:val="both"/>
              <w:rPr>
                <w:rFonts w:cs="Arial"/>
                <w:lang w:eastAsia="sv-SE"/>
              </w:rPr>
            </w:pPr>
            <w:r w:rsidRPr="005812D8">
              <w:rPr>
                <w:rFonts w:eastAsia="Calibri"/>
              </w:rPr>
              <w:t xml:space="preserve">Turi būti suderinamas su įmonėje naudojamu centralizuotu vartotojų autorizavimo sprendimu „Aruba </w:t>
            </w:r>
            <w:proofErr w:type="spellStart"/>
            <w:r w:rsidRPr="005812D8">
              <w:rPr>
                <w:rFonts w:eastAsia="Calibri"/>
              </w:rPr>
              <w:t>Clearpass</w:t>
            </w:r>
            <w:proofErr w:type="spellEnd"/>
            <w:r w:rsidRPr="005812D8">
              <w:rPr>
                <w:rFonts w:eastAsia="Calibri"/>
              </w:rPr>
              <w:t>“.</w:t>
            </w:r>
            <w:r>
              <w:rPr>
                <w:rFonts w:eastAsia="Calibri"/>
              </w:rPr>
              <w:t xml:space="preserve">       </w:t>
            </w:r>
          </w:p>
        </w:tc>
      </w:tr>
      <w:tr w:rsidR="00CD16DA" w14:paraId="37E8086B" w14:textId="77777777" w:rsidTr="00C20162">
        <w:trPr>
          <w:trHeight w:val="230"/>
        </w:trPr>
        <w:tc>
          <w:tcPr>
            <w:tcW w:w="425" w:type="pct"/>
            <w:tcBorders>
              <w:top w:val="single" w:sz="4" w:space="0" w:color="000000"/>
              <w:left w:val="single" w:sz="4" w:space="0" w:color="000000"/>
              <w:bottom w:val="single" w:sz="4" w:space="0" w:color="000000"/>
              <w:right w:val="single" w:sz="4" w:space="0" w:color="000000"/>
            </w:tcBorders>
          </w:tcPr>
          <w:p w14:paraId="6D725639" w14:textId="77777777" w:rsidR="00CD16DA" w:rsidRPr="00253148" w:rsidRDefault="00CD16DA" w:rsidP="00CD16DA">
            <w:pPr>
              <w:pStyle w:val="ListParagraph"/>
              <w:numPr>
                <w:ilvl w:val="0"/>
                <w:numId w:val="33"/>
              </w:numPr>
            </w:pPr>
          </w:p>
        </w:tc>
        <w:tc>
          <w:tcPr>
            <w:tcW w:w="4575" w:type="pct"/>
            <w:tcBorders>
              <w:top w:val="single" w:sz="4" w:space="0" w:color="000000"/>
              <w:left w:val="single" w:sz="4" w:space="0" w:color="000000"/>
              <w:bottom w:val="single" w:sz="4" w:space="0" w:color="000000"/>
              <w:right w:val="single" w:sz="4" w:space="0" w:color="000000"/>
            </w:tcBorders>
          </w:tcPr>
          <w:p w14:paraId="5662C7A2" w14:textId="77777777" w:rsidR="00CD16DA" w:rsidRPr="00726A4D" w:rsidRDefault="00CD16DA" w:rsidP="00CD16DA">
            <w:pPr>
              <w:pStyle w:val="ListParagraph"/>
              <w:numPr>
                <w:ilvl w:val="0"/>
                <w:numId w:val="35"/>
              </w:numPr>
              <w:jc w:val="both"/>
              <w:rPr>
                <w:rFonts w:eastAsia="Calibri"/>
              </w:rPr>
            </w:pPr>
            <w:r>
              <w:rPr>
                <w:rFonts w:eastAsia="Calibri"/>
              </w:rPr>
              <w:t>Komutatorius</w:t>
            </w:r>
            <w:r w:rsidRPr="00726A4D">
              <w:rPr>
                <w:rFonts w:eastAsia="Calibri"/>
              </w:rPr>
              <w:t xml:space="preserve"> turi būti suderinamas su </w:t>
            </w:r>
            <w:r>
              <w:rPr>
                <w:rFonts w:eastAsia="Calibri"/>
              </w:rPr>
              <w:t>Pirkėjo</w:t>
            </w:r>
            <w:r w:rsidRPr="00726A4D">
              <w:rPr>
                <w:rFonts w:eastAsia="Calibri"/>
              </w:rPr>
              <w:t xml:space="preserve"> naudojamu automatizavimo įrankiu </w:t>
            </w:r>
            <w:proofErr w:type="spellStart"/>
            <w:r w:rsidRPr="00726A4D">
              <w:rPr>
                <w:rFonts w:eastAsia="Calibri"/>
              </w:rPr>
              <w:t>Red</w:t>
            </w:r>
            <w:proofErr w:type="spellEnd"/>
            <w:r w:rsidRPr="00726A4D">
              <w:rPr>
                <w:rFonts w:eastAsia="Calibri"/>
              </w:rPr>
              <w:t xml:space="preserve"> </w:t>
            </w:r>
            <w:proofErr w:type="spellStart"/>
            <w:r w:rsidRPr="00726A4D">
              <w:rPr>
                <w:rFonts w:eastAsia="Calibri"/>
              </w:rPr>
              <w:t>Hat</w:t>
            </w:r>
            <w:proofErr w:type="spellEnd"/>
            <w:r w:rsidRPr="00726A4D">
              <w:rPr>
                <w:rFonts w:eastAsia="Calibri"/>
              </w:rPr>
              <w:t xml:space="preserve"> </w:t>
            </w:r>
            <w:proofErr w:type="spellStart"/>
            <w:r w:rsidRPr="00726A4D">
              <w:rPr>
                <w:rFonts w:eastAsia="Calibri"/>
              </w:rPr>
              <w:t>Ansible</w:t>
            </w:r>
            <w:proofErr w:type="spellEnd"/>
            <w:r w:rsidRPr="00726A4D">
              <w:rPr>
                <w:rFonts w:eastAsia="Calibri"/>
              </w:rPr>
              <w:t xml:space="preserve">; </w:t>
            </w:r>
          </w:p>
          <w:p w14:paraId="269186AB" w14:textId="77777777" w:rsidR="00CD16DA" w:rsidRPr="00CD302A" w:rsidRDefault="00CD16DA" w:rsidP="00CD16DA">
            <w:pPr>
              <w:pStyle w:val="ListParagraph"/>
              <w:numPr>
                <w:ilvl w:val="0"/>
                <w:numId w:val="35"/>
              </w:numPr>
              <w:jc w:val="both"/>
              <w:rPr>
                <w:rFonts w:eastAsia="Calibri"/>
              </w:rPr>
            </w:pPr>
            <w:r>
              <w:rPr>
                <w:rFonts w:eastAsia="Calibri"/>
              </w:rPr>
              <w:t>Komutatorius</w:t>
            </w:r>
            <w:r w:rsidRPr="00726A4D">
              <w:rPr>
                <w:rFonts w:eastAsia="Calibri"/>
              </w:rPr>
              <w:t xml:space="preserve"> turi turėti su įrangos programine versija suderinamą </w:t>
            </w:r>
            <w:proofErr w:type="spellStart"/>
            <w:r w:rsidRPr="00726A4D">
              <w:rPr>
                <w:rFonts w:eastAsia="Calibri"/>
              </w:rPr>
              <w:t>Red</w:t>
            </w:r>
            <w:proofErr w:type="spellEnd"/>
            <w:r w:rsidRPr="00726A4D">
              <w:rPr>
                <w:rFonts w:eastAsia="Calibri"/>
              </w:rPr>
              <w:t xml:space="preserve"> </w:t>
            </w:r>
            <w:proofErr w:type="spellStart"/>
            <w:r w:rsidRPr="00726A4D">
              <w:rPr>
                <w:rFonts w:eastAsia="Calibri"/>
              </w:rPr>
              <w:t>Hat</w:t>
            </w:r>
            <w:proofErr w:type="spellEnd"/>
            <w:r w:rsidRPr="00726A4D">
              <w:rPr>
                <w:rFonts w:eastAsia="Calibri"/>
              </w:rPr>
              <w:t xml:space="preserve"> </w:t>
            </w:r>
            <w:proofErr w:type="spellStart"/>
            <w:r w:rsidRPr="00726A4D">
              <w:rPr>
                <w:rFonts w:eastAsia="Calibri"/>
              </w:rPr>
              <w:t>Ansible</w:t>
            </w:r>
            <w:proofErr w:type="spellEnd"/>
            <w:r w:rsidRPr="00726A4D">
              <w:rPr>
                <w:rFonts w:eastAsia="Calibri"/>
              </w:rPr>
              <w:t xml:space="preserve"> kolekciją</w:t>
            </w:r>
            <w:r>
              <w:rPr>
                <w:rFonts w:eastAsia="Calibri"/>
              </w:rPr>
              <w:t>.</w:t>
            </w:r>
            <w:r w:rsidRPr="00CD302A">
              <w:rPr>
                <w:rFonts w:eastAsia="Calibri"/>
              </w:rPr>
              <w:t xml:space="preserve"> </w:t>
            </w:r>
          </w:p>
        </w:tc>
      </w:tr>
    </w:tbl>
    <w:p w14:paraId="5B97B07C" w14:textId="77777777" w:rsidR="00CD16DA" w:rsidRPr="00C9383E" w:rsidRDefault="00CD16DA" w:rsidP="00CD16DA">
      <w:pPr>
        <w:pStyle w:val="ListParagraph"/>
        <w:tabs>
          <w:tab w:val="left" w:pos="567"/>
        </w:tabs>
        <w:spacing w:before="60" w:after="60"/>
        <w:ind w:left="0" w:firstLine="0"/>
        <w:contextualSpacing w:val="0"/>
        <w:jc w:val="both"/>
        <w:rPr>
          <w:rFonts w:cs="Arial"/>
          <w:i/>
          <w:color w:val="FF0000"/>
          <w:sz w:val="20"/>
          <w:szCs w:val="20"/>
        </w:rPr>
      </w:pPr>
    </w:p>
    <w:p w14:paraId="655A670D" w14:textId="77777777" w:rsidR="00CD16DA" w:rsidRPr="00C9383E" w:rsidRDefault="00CD16DA" w:rsidP="00CD16DA">
      <w:pPr>
        <w:pStyle w:val="ListParagraph"/>
        <w:spacing w:before="60" w:after="60"/>
        <w:ind w:left="0" w:firstLine="0"/>
        <w:jc w:val="both"/>
        <w:rPr>
          <w:rFonts w:eastAsia="Arial" w:cs="Arial"/>
          <w:sz w:val="20"/>
          <w:szCs w:val="20"/>
        </w:rPr>
      </w:pPr>
    </w:p>
    <w:p w14:paraId="58304E0A" w14:textId="77777777" w:rsidR="00CD16DA" w:rsidRPr="00C9383E" w:rsidRDefault="00CD16DA" w:rsidP="00CD16DA">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C9383E">
        <w:rPr>
          <w:rStyle w:val="Laukeliai"/>
          <w:rFonts w:eastAsia="Arial" w:cs="Arial"/>
          <w:b/>
          <w:bCs/>
        </w:rPr>
        <w:t xml:space="preserve">PREKIŲ PRISTATYMO TVARKA IR TERMINAI </w:t>
      </w:r>
    </w:p>
    <w:p w14:paraId="502EBA30" w14:textId="77777777" w:rsidR="00CD16DA" w:rsidRPr="00C9383E" w:rsidRDefault="00CD16DA" w:rsidP="00CD16DA">
      <w:pPr>
        <w:numPr>
          <w:ilvl w:val="1"/>
          <w:numId w:val="4"/>
        </w:numPr>
        <w:tabs>
          <w:tab w:val="left" w:pos="567"/>
        </w:tabs>
        <w:spacing w:before="60" w:after="60"/>
        <w:ind w:left="0" w:firstLine="0"/>
        <w:contextualSpacing/>
        <w:jc w:val="both"/>
        <w:rPr>
          <w:rFonts w:eastAsia="Calibri" w:cs="Arial"/>
          <w:bCs/>
          <w:sz w:val="20"/>
          <w:szCs w:val="20"/>
        </w:rPr>
      </w:pPr>
      <w:r w:rsidRPr="00C9383E">
        <w:rPr>
          <w:rFonts w:eastAsia="Calibri" w:cs="Arial"/>
          <w:bCs/>
          <w:sz w:val="20"/>
          <w:szCs w:val="20"/>
        </w:rPr>
        <w:t xml:space="preserve">Prekės turi būti pristatytos ne vėliau kaip </w:t>
      </w:r>
      <w:r>
        <w:rPr>
          <w:rFonts w:eastAsia="Calibri" w:cs="Arial"/>
          <w:bCs/>
          <w:sz w:val="20"/>
          <w:szCs w:val="20"/>
        </w:rPr>
        <w:t>per Tiekėjo Pasiūlyme ir Sutartyje nurodytą terminą, pradedamą skaičiuoti</w:t>
      </w:r>
      <w:r w:rsidRPr="00C9383E">
        <w:rPr>
          <w:rFonts w:eastAsia="Calibri" w:cs="Arial"/>
          <w:bCs/>
          <w:sz w:val="20"/>
          <w:szCs w:val="20"/>
        </w:rPr>
        <w:t xml:space="preserve"> </w:t>
      </w:r>
      <w:sdt>
        <w:sdtPr>
          <w:rPr>
            <w:rFonts w:cs="Arial"/>
            <w:sz w:val="20"/>
            <w:szCs w:val="20"/>
          </w:rPr>
          <w:id w:val="-770234050"/>
          <w:placeholder>
            <w:docPart w:val="512854812864473EA3BD4B70021D8CBF"/>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Pr>
              <w:rFonts w:cs="Arial"/>
              <w:sz w:val="20"/>
              <w:szCs w:val="20"/>
            </w:rPr>
            <w:t>nuo Užsakymo pateikimo Tiekėjui dienos.</w:t>
          </w:r>
        </w:sdtContent>
      </w:sdt>
      <w:r w:rsidRPr="00C9383E">
        <w:rPr>
          <w:rFonts w:eastAsia="Calibri" w:cs="Arial"/>
          <w:bCs/>
          <w:sz w:val="20"/>
          <w:szCs w:val="20"/>
        </w:rPr>
        <w:t xml:space="preserve"> </w:t>
      </w:r>
    </w:p>
    <w:p w14:paraId="2BA99423" w14:textId="77777777" w:rsidR="00CD16DA" w:rsidRPr="00C43E61" w:rsidRDefault="00CD16DA" w:rsidP="00CD16DA">
      <w:pPr>
        <w:numPr>
          <w:ilvl w:val="1"/>
          <w:numId w:val="4"/>
        </w:numPr>
        <w:tabs>
          <w:tab w:val="left" w:pos="567"/>
        </w:tabs>
        <w:spacing w:before="60" w:after="60"/>
        <w:ind w:left="0" w:firstLine="0"/>
        <w:contextualSpacing/>
        <w:jc w:val="both"/>
        <w:rPr>
          <w:rFonts w:eastAsia="Calibri" w:cs="Arial"/>
          <w:bCs/>
          <w:sz w:val="20"/>
          <w:szCs w:val="20"/>
        </w:rPr>
      </w:pPr>
      <w:r w:rsidRPr="00C9383E">
        <w:rPr>
          <w:rFonts w:cs="Arial"/>
          <w:sz w:val="20"/>
          <w:szCs w:val="20"/>
        </w:rPr>
        <w:t>Tiekėjas turės pristatyti Prekes Techninės specifikacijos 4 skyriuje nurodyt</w:t>
      </w:r>
      <w:r>
        <w:rPr>
          <w:rFonts w:cs="Arial"/>
          <w:sz w:val="20"/>
          <w:szCs w:val="20"/>
        </w:rPr>
        <w:t>u</w:t>
      </w:r>
      <w:r w:rsidRPr="00C9383E">
        <w:rPr>
          <w:rFonts w:cs="Arial"/>
          <w:sz w:val="20"/>
          <w:szCs w:val="20"/>
        </w:rPr>
        <w:t xml:space="preserve"> adres</w:t>
      </w:r>
      <w:r>
        <w:rPr>
          <w:rFonts w:cs="Arial"/>
          <w:sz w:val="20"/>
          <w:szCs w:val="20"/>
        </w:rPr>
        <w:t>u</w:t>
      </w:r>
      <w:r w:rsidRPr="00C9383E">
        <w:rPr>
          <w:rFonts w:cs="Arial"/>
          <w:sz w:val="20"/>
          <w:szCs w:val="20"/>
        </w:rPr>
        <w:t xml:space="preserve"> Pirkėjo darbo laiku (I-IV 7:30 – 16:30 val., V 7:30 – 15:15 val.).</w:t>
      </w:r>
    </w:p>
    <w:p w14:paraId="23A4CE3F" w14:textId="77777777" w:rsidR="00CD16DA" w:rsidRPr="00C9383E" w:rsidRDefault="00CD16DA" w:rsidP="00CD16DA">
      <w:pPr>
        <w:numPr>
          <w:ilvl w:val="1"/>
          <w:numId w:val="4"/>
        </w:numPr>
        <w:tabs>
          <w:tab w:val="left" w:pos="567"/>
        </w:tabs>
        <w:spacing w:before="60" w:after="60"/>
        <w:ind w:left="0" w:firstLine="0"/>
        <w:contextualSpacing/>
        <w:jc w:val="both"/>
        <w:rPr>
          <w:rFonts w:eastAsia="Calibri" w:cs="Arial"/>
          <w:bCs/>
          <w:sz w:val="20"/>
          <w:szCs w:val="20"/>
        </w:rPr>
      </w:pPr>
      <w:r>
        <w:rPr>
          <w:rFonts w:cs="Arial"/>
          <w:sz w:val="20"/>
          <w:szCs w:val="20"/>
        </w:rPr>
        <w:t>Apie Prekių pristatymą Tiekėjas papildomai informuoja Pirkėją ne vėliau kaip prieš 1 (vieną) darbo dieną iki numatomos Prekių pristatymo dienos ir suderina su Pirkėju pristatymo laiką.</w:t>
      </w:r>
    </w:p>
    <w:p w14:paraId="0488FDF7" w14:textId="77777777" w:rsidR="00CD16DA" w:rsidRPr="00C43E61" w:rsidRDefault="00CD16DA" w:rsidP="00CD16DA">
      <w:pPr>
        <w:tabs>
          <w:tab w:val="left" w:pos="567"/>
        </w:tabs>
        <w:spacing w:before="60" w:after="60"/>
        <w:ind w:firstLine="0"/>
        <w:jc w:val="both"/>
        <w:rPr>
          <w:rStyle w:val="Laukeliai"/>
          <w:rFonts w:cs="Arial"/>
          <w:szCs w:val="20"/>
        </w:rPr>
      </w:pPr>
    </w:p>
    <w:p w14:paraId="16838D41" w14:textId="77777777" w:rsidR="00CD16DA" w:rsidRPr="00C9383E" w:rsidRDefault="00CD16DA" w:rsidP="00CD16DA">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C9383E">
        <w:rPr>
          <w:rStyle w:val="Laukeliai"/>
          <w:rFonts w:eastAsia="Arial" w:cs="Arial"/>
          <w:b/>
          <w:bCs/>
        </w:rPr>
        <w:t>KOKYBĖ IR TRŪKUMŲ ŠALINIMAS</w:t>
      </w:r>
    </w:p>
    <w:p w14:paraId="4FCEA3A5" w14:textId="77777777" w:rsidR="00CD16DA" w:rsidRPr="005B7A1F" w:rsidRDefault="00CD16DA" w:rsidP="00CD16DA">
      <w:pPr>
        <w:pStyle w:val="ListParagraph"/>
        <w:numPr>
          <w:ilvl w:val="1"/>
          <w:numId w:val="5"/>
        </w:numPr>
        <w:tabs>
          <w:tab w:val="left" w:pos="567"/>
        </w:tabs>
        <w:ind w:left="0" w:firstLine="0"/>
        <w:jc w:val="both"/>
        <w:rPr>
          <w:rFonts w:eastAsia="Calibri"/>
          <w:b/>
          <w:bCs/>
          <w:sz w:val="20"/>
          <w:szCs w:val="20"/>
        </w:rPr>
      </w:pPr>
      <w:r w:rsidRPr="005B7A1F">
        <w:rPr>
          <w:rFonts w:eastAsia="Calibri"/>
          <w:b/>
          <w:bCs/>
          <w:sz w:val="20"/>
          <w:szCs w:val="20"/>
        </w:rPr>
        <w:t xml:space="preserve">Prekėms nustatomas Prekių </w:t>
      </w:r>
      <w:r w:rsidRPr="005B7A1F">
        <w:rPr>
          <w:rFonts w:eastAsia="Calibri"/>
          <w:b/>
          <w:bCs/>
          <w:sz w:val="20"/>
          <w:szCs w:val="20"/>
          <w:u w:val="single"/>
        </w:rPr>
        <w:t xml:space="preserve">gamintojo </w:t>
      </w:r>
      <w:r w:rsidRPr="005B7A1F">
        <w:rPr>
          <w:rFonts w:eastAsia="Calibri"/>
          <w:b/>
          <w:bCs/>
          <w:sz w:val="20"/>
          <w:szCs w:val="20"/>
        </w:rPr>
        <w:t xml:space="preserve">taikomas ne trumpesnis kaip </w:t>
      </w:r>
      <w:sdt>
        <w:sdtPr>
          <w:rPr>
            <w:rFonts w:cs="Arial"/>
            <w:b/>
            <w:bCs/>
            <w:sz w:val="20"/>
            <w:szCs w:val="20"/>
          </w:rPr>
          <w:id w:val="104864702"/>
          <w:placeholder>
            <w:docPart w:val="7B6E11D8770D40F5B96E23A921B00D2B"/>
          </w:placeholder>
          <w:text/>
        </w:sdtPr>
        <w:sdtContent>
          <w:r w:rsidRPr="005B7A1F">
            <w:rPr>
              <w:rFonts w:cs="Arial"/>
              <w:b/>
              <w:bCs/>
              <w:sz w:val="20"/>
              <w:szCs w:val="20"/>
            </w:rPr>
            <w:t>60</w:t>
          </w:r>
        </w:sdtContent>
      </w:sdt>
      <w:r w:rsidRPr="005B7A1F">
        <w:rPr>
          <w:rFonts w:eastAsia="Calibri" w:cs="Arial"/>
          <w:b/>
          <w:bCs/>
          <w:sz w:val="20"/>
          <w:szCs w:val="20"/>
        </w:rPr>
        <w:t xml:space="preserve"> (</w:t>
      </w:r>
      <w:r w:rsidRPr="005B7A1F">
        <w:rPr>
          <w:rFonts w:eastAsia="Calibri" w:cs="Arial"/>
          <w:b/>
          <w:bCs/>
          <w:i/>
          <w:sz w:val="20"/>
          <w:szCs w:val="20"/>
        </w:rPr>
        <w:t>šešiasdešimt</w:t>
      </w:r>
      <w:r w:rsidRPr="005B7A1F">
        <w:rPr>
          <w:rFonts w:eastAsia="Calibri" w:cs="Arial"/>
          <w:b/>
          <w:bCs/>
          <w:sz w:val="20"/>
          <w:szCs w:val="20"/>
        </w:rPr>
        <w:t xml:space="preserve">) </w:t>
      </w:r>
      <w:sdt>
        <w:sdtPr>
          <w:rPr>
            <w:rFonts w:cs="Arial"/>
            <w:b/>
            <w:bCs/>
            <w:sz w:val="20"/>
            <w:szCs w:val="20"/>
          </w:rPr>
          <w:id w:val="2043630221"/>
          <w:placeholder>
            <w:docPart w:val="8758017F93F7426F9B03B54FC194382F"/>
          </w:placeholder>
          <w:dropDownList>
            <w:listItem w:value="[Pasirinkite]"/>
            <w:listItem w:displayText="mėnesių" w:value="mėnesių"/>
            <w:listItem w:displayText="mėnesio" w:value="mėnesio"/>
            <w:listItem w:displayText="metų" w:value="metų"/>
          </w:dropDownList>
        </w:sdtPr>
        <w:sdtContent>
          <w:r w:rsidRPr="005B7A1F">
            <w:rPr>
              <w:rFonts w:cs="Arial"/>
              <w:b/>
              <w:bCs/>
              <w:sz w:val="20"/>
              <w:szCs w:val="20"/>
            </w:rPr>
            <w:t>mėnesių</w:t>
          </w:r>
        </w:sdtContent>
      </w:sdt>
      <w:r w:rsidRPr="005B7A1F">
        <w:rPr>
          <w:rFonts w:eastAsia="Calibri"/>
          <w:b/>
          <w:bCs/>
          <w:sz w:val="20"/>
          <w:szCs w:val="20"/>
        </w:rPr>
        <w:t xml:space="preserve"> garantijos terminas, skaičiuojamas nuo Prekių perdavimo-priėmimo akto pasirašymo dienos.</w:t>
      </w:r>
    </w:p>
    <w:p w14:paraId="4568D126" w14:textId="77777777" w:rsidR="00CD16DA" w:rsidRPr="000B7839" w:rsidRDefault="00CD16DA" w:rsidP="00CD16DA">
      <w:pPr>
        <w:pStyle w:val="ListParagraph"/>
        <w:numPr>
          <w:ilvl w:val="1"/>
          <w:numId w:val="5"/>
        </w:numPr>
        <w:tabs>
          <w:tab w:val="left" w:pos="567"/>
        </w:tabs>
        <w:ind w:left="0" w:firstLine="0"/>
        <w:jc w:val="both"/>
        <w:rPr>
          <w:rFonts w:eastAsia="Calibri"/>
          <w:sz w:val="20"/>
          <w:szCs w:val="20"/>
        </w:rPr>
      </w:pPr>
      <w:r w:rsidRPr="000B7839">
        <w:rPr>
          <w:rFonts w:cs="Arial"/>
          <w:sz w:val="20"/>
          <w:szCs w:val="20"/>
        </w:rPr>
        <w:t xml:space="preserve">Prekių garantinio laikotarpio metu turi </w:t>
      </w:r>
      <w:r w:rsidRPr="000B7839">
        <w:rPr>
          <w:rFonts w:cs="Arial"/>
          <w:sz w:val="20"/>
          <w:szCs w:val="20"/>
          <w:lang w:eastAsia="sv-SE"/>
        </w:rPr>
        <w:t>būti nemokama Prekių programinės įrangos atnaujinimo galimybė, programinės įrangos atsisiuntimas iš gamintojo puslapio. Pirkėjo atstovams turi būti suteikti prisijungimo duomenys, su visomis reikiamomis teisėmis</w:t>
      </w:r>
      <w:r w:rsidRPr="000B7839">
        <w:rPr>
          <w:sz w:val="20"/>
          <w:szCs w:val="20"/>
        </w:rPr>
        <w:t xml:space="preserve"> ir tokie, kurie leistų atsisiųsti naujausią programinės įrangos versiją iš gamintojo puslapio</w:t>
      </w:r>
    </w:p>
    <w:p w14:paraId="612C8155" w14:textId="77777777" w:rsidR="00CD16DA" w:rsidRPr="000B7839" w:rsidRDefault="00CD16DA" w:rsidP="00CD16DA">
      <w:pPr>
        <w:numPr>
          <w:ilvl w:val="1"/>
          <w:numId w:val="5"/>
        </w:numPr>
        <w:tabs>
          <w:tab w:val="left" w:pos="567"/>
          <w:tab w:val="left" w:pos="851"/>
        </w:tabs>
        <w:spacing w:after="60"/>
        <w:ind w:left="0" w:firstLine="0"/>
        <w:jc w:val="both"/>
        <w:rPr>
          <w:rStyle w:val="Laukeliai"/>
          <w:rFonts w:cs="Arial"/>
          <w:szCs w:val="20"/>
          <w:u w:val="single"/>
        </w:rPr>
      </w:pPr>
      <w:bookmarkStart w:id="10" w:name="_Ref340669472"/>
      <w:r w:rsidRPr="000B7839">
        <w:rPr>
          <w:rFonts w:cs="Arial"/>
          <w:color w:val="000000" w:themeColor="text1"/>
          <w:sz w:val="20"/>
          <w:szCs w:val="20"/>
        </w:rPr>
        <w:t xml:space="preserve">Prekių perdavimo - </w:t>
      </w:r>
      <w:r w:rsidRPr="000B7839">
        <w:rPr>
          <w:rFonts w:cs="Arial"/>
          <w:sz w:val="20"/>
          <w:szCs w:val="20"/>
        </w:rPr>
        <w:t xml:space="preserve">priėmimo metu pastebėtiems trūkumams šalinti nustatomas </w:t>
      </w:r>
      <w:bookmarkStart w:id="11" w:name="_Hlk34737751"/>
      <w:sdt>
        <w:sdtPr>
          <w:rPr>
            <w:rFonts w:cs="Arial"/>
            <w:bCs/>
            <w:sz w:val="20"/>
            <w:szCs w:val="20"/>
          </w:rPr>
          <w:id w:val="-1916157393"/>
          <w:placeholder>
            <w:docPart w:val="75B7934867504055BCE72E2219626E83"/>
          </w:placeholder>
          <w:text/>
        </w:sdtPr>
        <w:sdtContent>
          <w:r w:rsidRPr="000B7839">
            <w:rPr>
              <w:rFonts w:cs="Arial"/>
              <w:bCs/>
              <w:sz w:val="20"/>
              <w:szCs w:val="20"/>
            </w:rPr>
            <w:t>10</w:t>
          </w:r>
        </w:sdtContent>
      </w:sdt>
      <w:r w:rsidRPr="000B7839">
        <w:rPr>
          <w:rFonts w:eastAsia="Calibri" w:cs="Arial"/>
          <w:bCs/>
          <w:sz w:val="20"/>
          <w:szCs w:val="20"/>
        </w:rPr>
        <w:t xml:space="preserve"> (</w:t>
      </w:r>
      <w:r w:rsidRPr="000B7839">
        <w:rPr>
          <w:rFonts w:eastAsia="Calibri" w:cs="Arial"/>
          <w:bCs/>
          <w:i/>
          <w:sz w:val="20"/>
          <w:szCs w:val="20"/>
        </w:rPr>
        <w:t>dešimties</w:t>
      </w:r>
      <w:r w:rsidRPr="000B7839">
        <w:rPr>
          <w:rFonts w:eastAsia="Calibri" w:cs="Arial"/>
          <w:bCs/>
          <w:sz w:val="20"/>
          <w:szCs w:val="20"/>
        </w:rPr>
        <w:t>)</w:t>
      </w:r>
      <w:bookmarkEnd w:id="11"/>
      <w:r w:rsidRPr="000B7839">
        <w:rPr>
          <w:rFonts w:eastAsia="Calibri" w:cs="Arial"/>
          <w:bCs/>
          <w:sz w:val="20"/>
          <w:szCs w:val="20"/>
        </w:rPr>
        <w:t xml:space="preserve"> </w:t>
      </w:r>
      <w:sdt>
        <w:sdtPr>
          <w:rPr>
            <w:rFonts w:cs="Arial"/>
            <w:sz w:val="20"/>
            <w:szCs w:val="20"/>
          </w:rPr>
          <w:id w:val="1688860993"/>
          <w:placeholder>
            <w:docPart w:val="04536EC74C2A4067B652ADC9574B85F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0B7839">
            <w:rPr>
              <w:rFonts w:cs="Arial"/>
              <w:sz w:val="20"/>
              <w:szCs w:val="20"/>
            </w:rPr>
            <w:t>darbo dienų</w:t>
          </w:r>
        </w:sdtContent>
      </w:sdt>
      <w:r w:rsidRPr="000B7839">
        <w:rPr>
          <w:rFonts w:eastAsia="Calibri" w:cs="Arial"/>
          <w:sz w:val="20"/>
          <w:szCs w:val="20"/>
        </w:rPr>
        <w:t xml:space="preserve"> </w:t>
      </w:r>
      <w:r w:rsidRPr="000B7839">
        <w:rPr>
          <w:rFonts w:cs="Arial"/>
          <w:sz w:val="20"/>
          <w:szCs w:val="20"/>
        </w:rPr>
        <w:t>terminas</w:t>
      </w:r>
      <w:bookmarkEnd w:id="10"/>
      <w:r w:rsidRPr="000B7839">
        <w:rPr>
          <w:rFonts w:cs="Arial"/>
          <w:sz w:val="20"/>
          <w:szCs w:val="20"/>
        </w:rPr>
        <w:t xml:space="preserve"> </w:t>
      </w:r>
      <w:r w:rsidRPr="000B7839">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036A949E" w14:textId="77777777" w:rsidR="00CD16DA" w:rsidRPr="000B7839" w:rsidRDefault="00CD16DA" w:rsidP="00CD16DA">
      <w:pPr>
        <w:numPr>
          <w:ilvl w:val="1"/>
          <w:numId w:val="5"/>
        </w:numPr>
        <w:tabs>
          <w:tab w:val="left" w:pos="567"/>
          <w:tab w:val="left" w:pos="851"/>
        </w:tabs>
        <w:spacing w:after="60"/>
        <w:ind w:left="0" w:firstLine="0"/>
        <w:jc w:val="both"/>
        <w:rPr>
          <w:rFonts w:cs="Arial"/>
          <w:sz w:val="20"/>
          <w:szCs w:val="20"/>
          <w:u w:val="single"/>
        </w:rPr>
      </w:pPr>
      <w:r w:rsidRPr="000B7839">
        <w:rPr>
          <w:rFonts w:cs="Arial"/>
          <w:color w:val="000000" w:themeColor="text1"/>
          <w:sz w:val="20"/>
          <w:szCs w:val="20"/>
        </w:rPr>
        <w:t>Prekių g</w:t>
      </w:r>
      <w:r w:rsidRPr="000B7839">
        <w:rPr>
          <w:rFonts w:cs="Arial"/>
          <w:sz w:val="20"/>
          <w:szCs w:val="20"/>
        </w:rPr>
        <w:t xml:space="preserve">arantinio laikotarpio metu </w:t>
      </w:r>
      <w:r w:rsidRPr="000B7839">
        <w:rPr>
          <w:rFonts w:cs="Arial"/>
          <w:sz w:val="20"/>
          <w:szCs w:val="20"/>
          <w:lang w:eastAsia="sv-SE"/>
        </w:rPr>
        <w:t>sugedusios Prekės, jos moduliai ir dalys privalo būti pakeistos ne ilgiau kaip per 3 (tris) darbo dienas nuo gedimo registravimo gamintojo palaikymo sistemoje dienos.</w:t>
      </w:r>
    </w:p>
    <w:p w14:paraId="2AD412BE" w14:textId="77777777" w:rsidR="00CD16DA" w:rsidRPr="00C9383E" w:rsidRDefault="00CD16DA" w:rsidP="00CD16DA">
      <w:pPr>
        <w:numPr>
          <w:ilvl w:val="1"/>
          <w:numId w:val="5"/>
        </w:numPr>
        <w:tabs>
          <w:tab w:val="left" w:pos="567"/>
          <w:tab w:val="left" w:pos="851"/>
        </w:tabs>
        <w:spacing w:after="60"/>
        <w:ind w:left="0" w:firstLine="0"/>
        <w:jc w:val="both"/>
        <w:rPr>
          <w:rStyle w:val="Laukeliai"/>
          <w:rFonts w:cs="Arial"/>
          <w:szCs w:val="20"/>
          <w:u w:val="single"/>
        </w:rPr>
      </w:pPr>
      <w:r w:rsidRPr="000B7839">
        <w:rPr>
          <w:rFonts w:cs="Arial"/>
          <w:sz w:val="20"/>
          <w:szCs w:val="20"/>
        </w:rPr>
        <w:t>Prekių garantinio laikotarpio</w:t>
      </w:r>
      <w:r>
        <w:rPr>
          <w:rFonts w:cs="Arial"/>
          <w:sz w:val="20"/>
          <w:szCs w:val="20"/>
        </w:rPr>
        <w:t xml:space="preserve"> metu t</w:t>
      </w:r>
      <w:r w:rsidRPr="00883D3F">
        <w:rPr>
          <w:rFonts w:cs="Arial"/>
          <w:sz w:val="20"/>
          <w:szCs w:val="20"/>
        </w:rPr>
        <w:t xml:space="preserve">uri būti garantuojama reakcija į Prekių gedimus 24 (dvidešimt keturias) valandas per parą, 7 (septynias) dienas per savaitę, ne vėliau kaip per 8 (aštuonias) valandas nuo kreipinio registravimo el. paštu, telefonu ar kitu </w:t>
      </w:r>
      <w:r>
        <w:rPr>
          <w:rFonts w:cs="Arial"/>
          <w:sz w:val="20"/>
          <w:szCs w:val="20"/>
        </w:rPr>
        <w:t>gamintojo garantijos nuostatose apibrėžtu</w:t>
      </w:r>
      <w:r w:rsidRPr="00883D3F">
        <w:rPr>
          <w:rFonts w:cs="Arial"/>
          <w:sz w:val="20"/>
          <w:szCs w:val="20"/>
        </w:rPr>
        <w:t xml:space="preserve"> būdu</w:t>
      </w:r>
      <w:r>
        <w:rPr>
          <w:rFonts w:cs="Arial"/>
          <w:sz w:val="20"/>
          <w:szCs w:val="20"/>
        </w:rPr>
        <w:t>.</w:t>
      </w:r>
    </w:p>
    <w:p w14:paraId="24DFD658" w14:textId="77777777" w:rsidR="00CD16DA" w:rsidRPr="00C9383E" w:rsidRDefault="00CD16DA" w:rsidP="00CD16DA">
      <w:pPr>
        <w:pStyle w:val="ListParagraph"/>
        <w:numPr>
          <w:ilvl w:val="1"/>
          <w:numId w:val="5"/>
        </w:numPr>
        <w:tabs>
          <w:tab w:val="left" w:pos="540"/>
        </w:tabs>
        <w:spacing w:before="60" w:after="60"/>
        <w:ind w:left="0" w:firstLine="0"/>
        <w:jc w:val="both"/>
        <w:rPr>
          <w:rStyle w:val="Laukeliai"/>
          <w:rFonts w:cs="Arial"/>
          <w:szCs w:val="20"/>
        </w:rPr>
      </w:pPr>
      <w:r w:rsidRPr="00C9383E">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A2EC736" w14:textId="77777777" w:rsidR="00CD16DA" w:rsidRPr="00C9383E" w:rsidRDefault="00CD16DA" w:rsidP="00CD16DA">
      <w:pPr>
        <w:pStyle w:val="ListParagraph"/>
        <w:tabs>
          <w:tab w:val="left" w:pos="567"/>
        </w:tabs>
        <w:spacing w:before="60" w:after="60"/>
        <w:ind w:left="0" w:firstLine="0"/>
        <w:contextualSpacing w:val="0"/>
        <w:jc w:val="both"/>
        <w:rPr>
          <w:rStyle w:val="Laukeliai"/>
          <w:rFonts w:cs="Arial"/>
          <w:szCs w:val="20"/>
        </w:rPr>
      </w:pPr>
    </w:p>
    <w:p w14:paraId="2F9D22E8" w14:textId="77777777" w:rsidR="00CD16DA" w:rsidRPr="00C9383E" w:rsidRDefault="00CD16DA" w:rsidP="00CD16DA">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9383E">
        <w:rPr>
          <w:rStyle w:val="Laukeliai"/>
          <w:rFonts w:cs="Arial"/>
          <w:b/>
          <w:szCs w:val="20"/>
        </w:rPr>
        <w:t>APMOKĖJIMO SĄLYGOS</w:t>
      </w:r>
    </w:p>
    <w:p w14:paraId="3A50F247" w14:textId="77777777" w:rsidR="00CD16DA" w:rsidRPr="000B7839" w:rsidRDefault="00CD16DA" w:rsidP="00CD16DA">
      <w:pPr>
        <w:pStyle w:val="ListParagraph"/>
        <w:numPr>
          <w:ilvl w:val="1"/>
          <w:numId w:val="6"/>
        </w:numPr>
        <w:tabs>
          <w:tab w:val="left" w:pos="567"/>
        </w:tabs>
        <w:spacing w:after="60"/>
        <w:ind w:left="0" w:firstLine="0"/>
        <w:jc w:val="both"/>
        <w:rPr>
          <w:rFonts w:cs="Arial"/>
          <w:sz w:val="20"/>
          <w:szCs w:val="20"/>
        </w:rPr>
      </w:pPr>
      <w:r w:rsidRPr="00C9383E">
        <w:rPr>
          <w:rFonts w:cs="Arial"/>
          <w:sz w:val="20"/>
          <w:szCs w:val="20"/>
        </w:rPr>
        <w:t xml:space="preserve">Pirkėjas </w:t>
      </w:r>
      <w:r w:rsidRPr="000B7839">
        <w:rPr>
          <w:rFonts w:cs="Arial"/>
          <w:sz w:val="20"/>
          <w:szCs w:val="20"/>
        </w:rPr>
        <w:t xml:space="preserve">sumoka Tiekėjui už </w:t>
      </w:r>
      <w:sdt>
        <w:sdtPr>
          <w:id w:val="-1433581148"/>
          <w:placeholder>
            <w:docPart w:val="4ABAB68F83ED4C88A63B8C377D4BBA90"/>
          </w:placeholder>
          <w:dropDownList>
            <w:listItem w:value="[Pasirinkite]"/>
            <w:listItem w:displayText="faktiškai" w:value="faktiškai"/>
            <w:listItem w:displayText="faktiškai per praėjusį mėnesį  " w:value="faktiškai per praėjusį mėnesį  "/>
          </w:dropDownList>
        </w:sdtPr>
        <w:sdtContent>
          <w:r w:rsidRPr="000B7839">
            <w:t>faktiškai</w:t>
          </w:r>
        </w:sdtContent>
      </w:sdt>
      <w:r w:rsidRPr="000B7839">
        <w:rPr>
          <w:rFonts w:cs="Arial"/>
          <w:i/>
          <w:sz w:val="20"/>
          <w:szCs w:val="20"/>
        </w:rPr>
        <w:t xml:space="preserve"> </w:t>
      </w:r>
      <w:r w:rsidRPr="000B7839">
        <w:rPr>
          <w:rFonts w:cs="Arial"/>
          <w:sz w:val="20"/>
          <w:szCs w:val="20"/>
        </w:rPr>
        <w:t>pristatytas kokybiškas Prekes, šalims pasirašius Prekių perdavimo – priėmimo aktą, per 30 (trisdešimt) kalendorinių dienų</w:t>
      </w:r>
      <w:r w:rsidRPr="000B7839">
        <w:rPr>
          <w:rFonts w:cs="Arial"/>
          <w:iCs/>
          <w:sz w:val="20"/>
          <w:szCs w:val="20"/>
        </w:rPr>
        <w:t xml:space="preserve"> nuo Sąskaitos gavimo dienos. </w:t>
      </w:r>
    </w:p>
    <w:p w14:paraId="4E6B5905" w14:textId="77777777" w:rsidR="00CD16DA" w:rsidRPr="00C9383E" w:rsidRDefault="00CD16DA" w:rsidP="00CD16DA">
      <w:pPr>
        <w:pStyle w:val="ListParagraph"/>
        <w:tabs>
          <w:tab w:val="left" w:pos="567"/>
        </w:tabs>
        <w:spacing w:before="60" w:after="60"/>
        <w:ind w:left="0" w:firstLine="0"/>
        <w:contextualSpacing w:val="0"/>
        <w:jc w:val="both"/>
        <w:rPr>
          <w:rStyle w:val="Laukeliai"/>
          <w:rFonts w:cs="Arial"/>
          <w:szCs w:val="20"/>
        </w:rPr>
      </w:pPr>
    </w:p>
    <w:p w14:paraId="0742FCBF" w14:textId="77777777" w:rsidR="00CD16DA" w:rsidRPr="00C9383E" w:rsidRDefault="00CD16DA" w:rsidP="00CD16DA">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9383E">
        <w:rPr>
          <w:rStyle w:val="Laukeliai"/>
          <w:rFonts w:eastAsia="Arial" w:cs="Arial"/>
          <w:b/>
          <w:bCs/>
        </w:rPr>
        <w:t>KARTU SU PRISTATOMOMIS PREKĖMIS PATEIKIAMI DOKUMENTAI</w:t>
      </w:r>
    </w:p>
    <w:p w14:paraId="2FE6DC64" w14:textId="77777777" w:rsidR="00CD16DA" w:rsidRPr="00246BEC" w:rsidRDefault="00CD16DA" w:rsidP="00CD16DA">
      <w:pPr>
        <w:pStyle w:val="ListParagraph"/>
        <w:numPr>
          <w:ilvl w:val="1"/>
          <w:numId w:val="6"/>
        </w:numPr>
        <w:tabs>
          <w:tab w:val="left" w:pos="567"/>
        </w:tabs>
        <w:spacing w:before="60" w:after="60"/>
        <w:ind w:left="0" w:firstLine="0"/>
        <w:jc w:val="both"/>
        <w:rPr>
          <w:rStyle w:val="Laukeliai"/>
          <w:rFonts w:cs="Arial"/>
          <w:iCs/>
          <w:szCs w:val="20"/>
        </w:rPr>
      </w:pPr>
      <w:r>
        <w:rPr>
          <w:rStyle w:val="Laukeliai"/>
          <w:rFonts w:cs="Arial"/>
          <w:color w:val="000000" w:themeColor="text1"/>
          <w:szCs w:val="20"/>
        </w:rPr>
        <w:t>Prekių</w:t>
      </w:r>
      <w:r w:rsidRPr="001F2E5F">
        <w:rPr>
          <w:rStyle w:val="Laukeliai"/>
          <w:rFonts w:cs="Arial"/>
          <w:color w:val="000000" w:themeColor="text1"/>
          <w:szCs w:val="20"/>
        </w:rPr>
        <w:t xml:space="preserve"> pristatymo važtaraštis su nurodytais Prekių pavadinimais ir kiekiais</w:t>
      </w:r>
      <w:r w:rsidRPr="00246BEC">
        <w:rPr>
          <w:rStyle w:val="Laukeliai"/>
          <w:rFonts w:cs="Arial"/>
          <w:iCs/>
          <w:szCs w:val="20"/>
        </w:rPr>
        <w:t>;</w:t>
      </w:r>
    </w:p>
    <w:p w14:paraId="46A1BA3A" w14:textId="77777777" w:rsidR="00CD16DA" w:rsidRPr="00246BEC" w:rsidRDefault="00CD16DA" w:rsidP="00CD16DA">
      <w:pPr>
        <w:pStyle w:val="ListParagraph"/>
        <w:numPr>
          <w:ilvl w:val="1"/>
          <w:numId w:val="6"/>
        </w:numPr>
        <w:tabs>
          <w:tab w:val="left" w:pos="567"/>
        </w:tabs>
        <w:spacing w:before="60" w:after="60"/>
        <w:ind w:left="0" w:firstLine="0"/>
        <w:jc w:val="both"/>
        <w:rPr>
          <w:rStyle w:val="Laukeliai"/>
          <w:rFonts w:cs="Arial"/>
          <w:iCs/>
          <w:szCs w:val="20"/>
        </w:rPr>
      </w:pPr>
      <w:r>
        <w:rPr>
          <w:rStyle w:val="Laukeliai"/>
          <w:rFonts w:cs="Arial"/>
          <w:color w:val="000000" w:themeColor="text1"/>
          <w:szCs w:val="20"/>
        </w:rPr>
        <w:t xml:space="preserve">Skaitmeninis dokumentas su </w:t>
      </w:r>
      <w:r w:rsidRPr="001F2E5F">
        <w:rPr>
          <w:rStyle w:val="Laukeliai"/>
          <w:rFonts w:cs="Arial"/>
          <w:color w:val="000000" w:themeColor="text1"/>
          <w:szCs w:val="20"/>
        </w:rPr>
        <w:t>Prekių</w:t>
      </w:r>
      <w:r>
        <w:rPr>
          <w:rStyle w:val="Laukeliai"/>
          <w:rFonts w:cs="Arial"/>
          <w:color w:val="000000" w:themeColor="text1"/>
          <w:szCs w:val="20"/>
        </w:rPr>
        <w:t xml:space="preserve"> ir visų komplektuojančių dalių</w:t>
      </w:r>
      <w:r w:rsidRPr="001F2E5F">
        <w:rPr>
          <w:rStyle w:val="Laukeliai"/>
          <w:rFonts w:cs="Arial"/>
          <w:color w:val="000000" w:themeColor="text1"/>
          <w:szCs w:val="20"/>
        </w:rPr>
        <w:t xml:space="preserve"> pavadinimais</w:t>
      </w:r>
      <w:r>
        <w:rPr>
          <w:rStyle w:val="Laukeliai"/>
          <w:rFonts w:cs="Arial"/>
          <w:color w:val="000000" w:themeColor="text1"/>
          <w:szCs w:val="20"/>
        </w:rPr>
        <w:t xml:space="preserve">, </w:t>
      </w:r>
      <w:r w:rsidRPr="00E6681E">
        <w:rPr>
          <w:rStyle w:val="Laukeliai"/>
          <w:rFonts w:cs="Arial"/>
          <w:color w:val="000000" w:themeColor="text1"/>
          <w:szCs w:val="20"/>
        </w:rPr>
        <w:t>gamintojo produktų kodai</w:t>
      </w:r>
      <w:r>
        <w:rPr>
          <w:rStyle w:val="Laukeliai"/>
          <w:rFonts w:cs="Arial"/>
          <w:color w:val="000000" w:themeColor="text1"/>
          <w:szCs w:val="20"/>
        </w:rPr>
        <w:t>s,</w:t>
      </w:r>
      <w:r w:rsidRPr="001F2E5F">
        <w:rPr>
          <w:rStyle w:val="Laukeliai"/>
          <w:rFonts w:cs="Arial"/>
          <w:color w:val="000000" w:themeColor="text1"/>
          <w:szCs w:val="20"/>
        </w:rPr>
        <w:t xml:space="preserve"> kiekiais</w:t>
      </w:r>
      <w:r>
        <w:rPr>
          <w:rStyle w:val="Laukeliai"/>
          <w:rFonts w:cs="Arial"/>
          <w:color w:val="000000" w:themeColor="text1"/>
          <w:szCs w:val="20"/>
        </w:rPr>
        <w:t xml:space="preserve"> ir serijiniais numeriais. Dokumento formatas turi būti toks, kad būtų galima leisti kopijuoti pateiktą tekstą</w:t>
      </w:r>
      <w:r w:rsidRPr="00246BEC">
        <w:rPr>
          <w:rStyle w:val="Laukeliai"/>
          <w:rFonts w:cs="Arial"/>
          <w:iCs/>
          <w:szCs w:val="20"/>
        </w:rPr>
        <w:t>;</w:t>
      </w:r>
    </w:p>
    <w:p w14:paraId="45720B00" w14:textId="77777777" w:rsidR="00CD16DA" w:rsidRPr="00246BEC" w:rsidRDefault="00CD16DA" w:rsidP="00CD16DA">
      <w:pPr>
        <w:pStyle w:val="ListParagraph"/>
        <w:numPr>
          <w:ilvl w:val="1"/>
          <w:numId w:val="6"/>
        </w:numPr>
        <w:tabs>
          <w:tab w:val="left" w:pos="567"/>
        </w:tabs>
        <w:spacing w:before="60" w:after="60"/>
        <w:ind w:left="0" w:firstLine="0"/>
        <w:jc w:val="both"/>
        <w:rPr>
          <w:rStyle w:val="Laukeliai"/>
          <w:rFonts w:cs="Arial"/>
          <w:iCs/>
          <w:szCs w:val="20"/>
        </w:rPr>
      </w:pPr>
      <w:r>
        <w:rPr>
          <w:rStyle w:val="Laukeliai"/>
          <w:rFonts w:cs="Arial"/>
          <w:color w:val="000000" w:themeColor="text1"/>
          <w:szCs w:val="20"/>
        </w:rPr>
        <w:t xml:space="preserve">Skaitmeninis dokumentas su </w:t>
      </w:r>
      <w:r w:rsidRPr="001F2E5F">
        <w:rPr>
          <w:rStyle w:val="Laukeliai"/>
          <w:rFonts w:cs="Arial"/>
          <w:color w:val="000000" w:themeColor="text1"/>
          <w:szCs w:val="20"/>
        </w:rPr>
        <w:t>Prekių</w:t>
      </w:r>
      <w:r>
        <w:rPr>
          <w:rStyle w:val="Laukeliai"/>
          <w:rFonts w:cs="Arial"/>
          <w:color w:val="000000" w:themeColor="text1"/>
          <w:szCs w:val="20"/>
        </w:rPr>
        <w:t xml:space="preserve"> ir visų komplektuojančių dalių</w:t>
      </w:r>
      <w:r w:rsidRPr="001F2E5F">
        <w:rPr>
          <w:rStyle w:val="Laukeliai"/>
          <w:rFonts w:cs="Arial"/>
          <w:color w:val="000000" w:themeColor="text1"/>
          <w:szCs w:val="20"/>
        </w:rPr>
        <w:t xml:space="preserve"> </w:t>
      </w:r>
      <w:r>
        <w:rPr>
          <w:rStyle w:val="Laukeliai"/>
          <w:rFonts w:cs="Arial"/>
          <w:color w:val="000000" w:themeColor="text1"/>
          <w:szCs w:val="20"/>
        </w:rPr>
        <w:t>garantinio aptarnavimo datomis bei programinės įrangos ir licencijų palaikymo datomis</w:t>
      </w:r>
      <w:r w:rsidRPr="00246BEC">
        <w:rPr>
          <w:rStyle w:val="Laukeliai"/>
          <w:rFonts w:cs="Arial"/>
          <w:iCs/>
          <w:szCs w:val="20"/>
        </w:rPr>
        <w:t>;</w:t>
      </w:r>
    </w:p>
    <w:p w14:paraId="431CE73A" w14:textId="77777777" w:rsidR="00CD16DA" w:rsidRPr="00C9383E" w:rsidRDefault="00CD16DA" w:rsidP="00CD16DA">
      <w:pPr>
        <w:pStyle w:val="ListParagraph"/>
        <w:numPr>
          <w:ilvl w:val="1"/>
          <w:numId w:val="6"/>
        </w:numPr>
        <w:tabs>
          <w:tab w:val="left" w:pos="567"/>
        </w:tabs>
        <w:spacing w:before="60" w:after="60"/>
        <w:ind w:left="0" w:firstLine="0"/>
        <w:jc w:val="both"/>
        <w:rPr>
          <w:rStyle w:val="Laukeliai"/>
          <w:rFonts w:cs="Arial"/>
          <w:iCs/>
          <w:color w:val="7F7F7F" w:themeColor="text1" w:themeTint="80"/>
          <w:szCs w:val="20"/>
        </w:rPr>
      </w:pPr>
      <w:r>
        <w:rPr>
          <w:rStyle w:val="Laukeliai"/>
          <w:rFonts w:cs="Arial"/>
          <w:color w:val="000000" w:themeColor="text1"/>
          <w:szCs w:val="20"/>
        </w:rPr>
        <w:t>V</w:t>
      </w:r>
      <w:r w:rsidRPr="001F2E5F">
        <w:rPr>
          <w:rStyle w:val="Laukeliai"/>
          <w:rFonts w:cs="Arial"/>
          <w:color w:val="000000" w:themeColor="text1"/>
          <w:szCs w:val="20"/>
        </w:rPr>
        <w:t>isa gamintojo parengta ir Prekėms</w:t>
      </w:r>
      <w:r>
        <w:rPr>
          <w:rStyle w:val="Laukeliai"/>
          <w:rFonts w:cs="Arial"/>
          <w:color w:val="000000" w:themeColor="text1"/>
          <w:szCs w:val="20"/>
        </w:rPr>
        <w:t xml:space="preserve"> </w:t>
      </w:r>
      <w:r w:rsidRPr="001F2E5F">
        <w:rPr>
          <w:rStyle w:val="Laukeliai"/>
          <w:rFonts w:cs="Arial"/>
          <w:color w:val="000000" w:themeColor="text1"/>
          <w:szCs w:val="20"/>
        </w:rPr>
        <w:t>priklausanti dokumentacija (naudojimosi instrukcijos</w:t>
      </w:r>
      <w:r>
        <w:rPr>
          <w:rStyle w:val="Laukeliai"/>
          <w:rFonts w:cs="Arial"/>
          <w:color w:val="000000" w:themeColor="text1"/>
          <w:szCs w:val="20"/>
        </w:rPr>
        <w:t>,</w:t>
      </w:r>
      <w:r w:rsidRPr="001F2E5F">
        <w:rPr>
          <w:rStyle w:val="Laukeliai"/>
          <w:rFonts w:cs="Arial"/>
          <w:color w:val="000000" w:themeColor="text1"/>
          <w:szCs w:val="20"/>
        </w:rPr>
        <w:t xml:space="preserve"> kokybės/atitikties sertifikatai ir pan</w:t>
      </w:r>
      <w:r>
        <w:rPr>
          <w:rStyle w:val="Laukeliai"/>
          <w:rFonts w:cs="Arial"/>
          <w:color w:val="000000" w:themeColor="text1"/>
          <w:szCs w:val="20"/>
        </w:rPr>
        <w:t>.)</w:t>
      </w:r>
      <w:r w:rsidRPr="001F2E5F">
        <w:rPr>
          <w:rStyle w:val="Laukeliai"/>
          <w:rFonts w:cs="Arial"/>
          <w:color w:val="000000" w:themeColor="text1"/>
          <w:szCs w:val="20"/>
        </w:rPr>
        <w:t xml:space="preserve"> lietuvių arba anglų kalbomis</w:t>
      </w:r>
      <w:r>
        <w:rPr>
          <w:rStyle w:val="Laukeliai"/>
          <w:rFonts w:cs="Arial"/>
          <w:color w:val="000000" w:themeColor="text1"/>
          <w:szCs w:val="20"/>
        </w:rPr>
        <w:t>.</w:t>
      </w:r>
    </w:p>
    <w:bookmarkEnd w:id="0"/>
    <w:p w14:paraId="54C1E04F" w14:textId="77777777" w:rsidR="00A665A6" w:rsidRDefault="00A665A6"/>
    <w:sectPr w:rsidR="00A665A6">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C6C3C" w14:textId="77777777" w:rsidR="001B3893" w:rsidRDefault="001B3893" w:rsidP="00CD16DA">
      <w:r>
        <w:separator/>
      </w:r>
    </w:p>
  </w:endnote>
  <w:endnote w:type="continuationSeparator" w:id="0">
    <w:p w14:paraId="7AADC9B1" w14:textId="77777777" w:rsidR="001B3893" w:rsidRDefault="001B3893" w:rsidP="00CD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OpenSymbol">
    <w:altName w:val="Segoe UI Symbol"/>
    <w:charset w:val="02"/>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Calibri">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C9AF9" w14:textId="77777777" w:rsidR="001B3893" w:rsidRDefault="001B3893" w:rsidP="00CD16DA">
      <w:r>
        <w:separator/>
      </w:r>
    </w:p>
  </w:footnote>
  <w:footnote w:type="continuationSeparator" w:id="0">
    <w:p w14:paraId="1D12F24C" w14:textId="77777777" w:rsidR="001B3893" w:rsidRDefault="001B3893" w:rsidP="00CD1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603AF" w14:textId="5D245D6A" w:rsidR="00CD16DA" w:rsidRDefault="00CD16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11EB4" w14:textId="58C01CF9" w:rsidR="00CD16DA" w:rsidRDefault="00CD16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B192" w14:textId="59D197F9" w:rsidR="00CD16DA" w:rsidRDefault="00CD1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124"/>
    <w:multiLevelType w:val="hybridMultilevel"/>
    <w:tmpl w:val="11288E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E830A4"/>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957F13"/>
    <w:multiLevelType w:val="hybridMultilevel"/>
    <w:tmpl w:val="012E88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A14DC6"/>
    <w:multiLevelType w:val="multilevel"/>
    <w:tmpl w:val="1FAAFF1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08DD30F1"/>
    <w:multiLevelType w:val="multilevel"/>
    <w:tmpl w:val="3C9A5ACA"/>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08768C"/>
    <w:multiLevelType w:val="hybridMultilevel"/>
    <w:tmpl w:val="11288E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A13D78"/>
    <w:multiLevelType w:val="hybridMultilevel"/>
    <w:tmpl w:val="98E65804"/>
    <w:lvl w:ilvl="0" w:tplc="FFFFFFFF">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7" w15:restartNumberingAfterBreak="0">
    <w:nsid w:val="10134E98"/>
    <w:multiLevelType w:val="hybridMultilevel"/>
    <w:tmpl w:val="E96673B4"/>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3F2368"/>
    <w:multiLevelType w:val="hybridMultilevel"/>
    <w:tmpl w:val="D012C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2543DB"/>
    <w:multiLevelType w:val="hybridMultilevel"/>
    <w:tmpl w:val="544C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8C7F99"/>
    <w:multiLevelType w:val="multilevel"/>
    <w:tmpl w:val="1FAAFF1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32935BF8"/>
    <w:multiLevelType w:val="hybridMultilevel"/>
    <w:tmpl w:val="A1F26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5272FB"/>
    <w:multiLevelType w:val="hybridMultilevel"/>
    <w:tmpl w:val="544C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CF4F4C"/>
    <w:multiLevelType w:val="hybridMultilevel"/>
    <w:tmpl w:val="9D98585E"/>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ED25FB"/>
    <w:multiLevelType w:val="hybridMultilevel"/>
    <w:tmpl w:val="E96673B4"/>
    <w:lvl w:ilvl="0" w:tplc="4B821F9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F75873"/>
    <w:multiLevelType w:val="hybridMultilevel"/>
    <w:tmpl w:val="E96673B4"/>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F10CFE"/>
    <w:multiLevelType w:val="hybridMultilevel"/>
    <w:tmpl w:val="11288E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233048"/>
    <w:multiLevelType w:val="hybridMultilevel"/>
    <w:tmpl w:val="98E65804"/>
    <w:lvl w:ilvl="0" w:tplc="FFFFFFFF">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20" w15:restartNumberingAfterBreak="0">
    <w:nsid w:val="41E47BCF"/>
    <w:multiLevelType w:val="hybridMultilevel"/>
    <w:tmpl w:val="012E88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227F4"/>
    <w:multiLevelType w:val="hybridMultilevel"/>
    <w:tmpl w:val="E82433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1C36FB"/>
    <w:multiLevelType w:val="hybridMultilevel"/>
    <w:tmpl w:val="98E65804"/>
    <w:lvl w:ilvl="0" w:tplc="FFFFFFFF">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23" w15:restartNumberingAfterBreak="0">
    <w:nsid w:val="4F9B26B1"/>
    <w:multiLevelType w:val="hybridMultilevel"/>
    <w:tmpl w:val="9D98585E"/>
    <w:lvl w:ilvl="0" w:tplc="68EA3640">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C91E71"/>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0220B5"/>
    <w:multiLevelType w:val="hybridMultilevel"/>
    <w:tmpl w:val="A1F26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BC400B"/>
    <w:multiLevelType w:val="hybridMultilevel"/>
    <w:tmpl w:val="544C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E452FD"/>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443F85"/>
    <w:multiLevelType w:val="hybridMultilevel"/>
    <w:tmpl w:val="A1F26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598216C"/>
    <w:multiLevelType w:val="hybridMultilevel"/>
    <w:tmpl w:val="E82433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852374"/>
    <w:multiLevelType w:val="multilevel"/>
    <w:tmpl w:val="1FAAFF1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4" w15:restartNumberingAfterBreak="0">
    <w:nsid w:val="7C81396F"/>
    <w:multiLevelType w:val="hybridMultilevel"/>
    <w:tmpl w:val="E82433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3907940">
    <w:abstractNumId w:val="16"/>
  </w:num>
  <w:num w:numId="2" w16cid:durableId="218252655">
    <w:abstractNumId w:val="9"/>
  </w:num>
  <w:num w:numId="3" w16cid:durableId="16009387">
    <w:abstractNumId w:val="32"/>
  </w:num>
  <w:num w:numId="4" w16cid:durableId="34895997">
    <w:abstractNumId w:val="30"/>
  </w:num>
  <w:num w:numId="5" w16cid:durableId="1625189437">
    <w:abstractNumId w:val="27"/>
  </w:num>
  <w:num w:numId="6" w16cid:durableId="661741643">
    <w:abstractNumId w:val="4"/>
  </w:num>
  <w:num w:numId="7" w16cid:durableId="828444363">
    <w:abstractNumId w:val="23"/>
  </w:num>
  <w:num w:numId="8" w16cid:durableId="1430587826">
    <w:abstractNumId w:val="25"/>
  </w:num>
  <w:num w:numId="9" w16cid:durableId="446431523">
    <w:abstractNumId w:val="6"/>
  </w:num>
  <w:num w:numId="10" w16cid:durableId="1320383143">
    <w:abstractNumId w:val="5"/>
  </w:num>
  <w:num w:numId="11" w16cid:durableId="1061560014">
    <w:abstractNumId w:val="10"/>
  </w:num>
  <w:num w:numId="12" w16cid:durableId="80951363">
    <w:abstractNumId w:val="3"/>
  </w:num>
  <w:num w:numId="13" w16cid:durableId="761268805">
    <w:abstractNumId w:val="34"/>
  </w:num>
  <w:num w:numId="14" w16cid:durableId="1014040726">
    <w:abstractNumId w:val="20"/>
  </w:num>
  <w:num w:numId="15" w16cid:durableId="173766286">
    <w:abstractNumId w:val="15"/>
  </w:num>
  <w:num w:numId="16" w16cid:durableId="2125729596">
    <w:abstractNumId w:val="28"/>
  </w:num>
  <w:num w:numId="17" w16cid:durableId="1558123494">
    <w:abstractNumId w:val="14"/>
  </w:num>
  <w:num w:numId="18" w16cid:durableId="515071310">
    <w:abstractNumId w:val="18"/>
  </w:num>
  <w:num w:numId="19" w16cid:durableId="1217277973">
    <w:abstractNumId w:val="13"/>
  </w:num>
  <w:num w:numId="20" w16cid:durableId="1748527852">
    <w:abstractNumId w:val="22"/>
  </w:num>
  <w:num w:numId="21" w16cid:durableId="1889953506">
    <w:abstractNumId w:val="12"/>
  </w:num>
  <w:num w:numId="22" w16cid:durableId="1914314563">
    <w:abstractNumId w:val="17"/>
  </w:num>
  <w:num w:numId="23" w16cid:durableId="2147359245">
    <w:abstractNumId w:val="24"/>
  </w:num>
  <w:num w:numId="24" w16cid:durableId="1521160404">
    <w:abstractNumId w:val="31"/>
  </w:num>
  <w:num w:numId="25" w16cid:durableId="1930889933">
    <w:abstractNumId w:val="11"/>
  </w:num>
  <w:num w:numId="26" w16cid:durableId="779648185">
    <w:abstractNumId w:val="1"/>
  </w:num>
  <w:num w:numId="27" w16cid:durableId="124012266">
    <w:abstractNumId w:val="21"/>
  </w:num>
  <w:num w:numId="28" w16cid:durableId="1500580855">
    <w:abstractNumId w:val="33"/>
  </w:num>
  <w:num w:numId="29" w16cid:durableId="280186335">
    <w:abstractNumId w:val="29"/>
  </w:num>
  <w:num w:numId="30" w16cid:durableId="1683358453">
    <w:abstractNumId w:val="0"/>
  </w:num>
  <w:num w:numId="31" w16cid:durableId="504175433">
    <w:abstractNumId w:val="26"/>
  </w:num>
  <w:num w:numId="32" w16cid:durableId="1675722597">
    <w:abstractNumId w:val="19"/>
  </w:num>
  <w:num w:numId="33" w16cid:durableId="69427468">
    <w:abstractNumId w:val="8"/>
  </w:num>
  <w:num w:numId="34" w16cid:durableId="1603151911">
    <w:abstractNumId w:val="7"/>
  </w:num>
  <w:num w:numId="35" w16cid:durableId="1442142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6DA"/>
    <w:rsid w:val="001B3893"/>
    <w:rsid w:val="00250F2D"/>
    <w:rsid w:val="004002C0"/>
    <w:rsid w:val="00471441"/>
    <w:rsid w:val="00571FDF"/>
    <w:rsid w:val="005B7A1F"/>
    <w:rsid w:val="005E63A5"/>
    <w:rsid w:val="00735F22"/>
    <w:rsid w:val="00A665A6"/>
    <w:rsid w:val="00CD16DA"/>
    <w:rsid w:val="00D65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F8BA"/>
  <w15:chartTrackingRefBased/>
  <w15:docId w15:val="{8DC74474-EABC-4DE0-B225-356C8EFBB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6DA"/>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CD16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D16DA"/>
    <w:rPr>
      <w:rFonts w:ascii="Arial" w:hAnsi="Arial"/>
      <w:kern w:val="0"/>
      <w14:ligatures w14:val="none"/>
    </w:rPr>
  </w:style>
  <w:style w:type="character" w:customStyle="1" w:styleId="Laukeliai">
    <w:name w:val="Laukeliai"/>
    <w:basedOn w:val="DefaultParagraphFont"/>
    <w:uiPriority w:val="1"/>
    <w:qFormat/>
    <w:rsid w:val="00CD16DA"/>
    <w:rPr>
      <w:rFonts w:ascii="Arial" w:hAnsi="Arial"/>
      <w:sz w:val="20"/>
    </w:rPr>
  </w:style>
  <w:style w:type="character" w:customStyle="1" w:styleId="normaltextrun">
    <w:name w:val="normaltextrun"/>
    <w:basedOn w:val="DefaultParagraphFont"/>
    <w:rsid w:val="00CD16DA"/>
  </w:style>
  <w:style w:type="table" w:customStyle="1" w:styleId="TableGrid1">
    <w:name w:val="Table Grid1"/>
    <w:basedOn w:val="TableNormal"/>
    <w:next w:val="TableGrid"/>
    <w:uiPriority w:val="99"/>
    <w:rsid w:val="00CD16D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D16D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D1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16DA"/>
    <w:pPr>
      <w:tabs>
        <w:tab w:val="center" w:pos="4819"/>
        <w:tab w:val="right" w:pos="9638"/>
      </w:tabs>
    </w:pPr>
  </w:style>
  <w:style w:type="character" w:customStyle="1" w:styleId="HeaderChar">
    <w:name w:val="Header Char"/>
    <w:basedOn w:val="DefaultParagraphFont"/>
    <w:link w:val="Header"/>
    <w:uiPriority w:val="99"/>
    <w:rsid w:val="00CD16DA"/>
    <w:rPr>
      <w:rFonts w:ascii="Arial" w:hAnsi="Arial"/>
      <w:kern w:val="0"/>
      <w14:ligatures w14:val="none"/>
    </w:rPr>
  </w:style>
  <w:style w:type="character" w:styleId="CommentReference">
    <w:name w:val="annotation reference"/>
    <w:basedOn w:val="DefaultParagraphFont"/>
    <w:uiPriority w:val="99"/>
    <w:semiHidden/>
    <w:unhideWhenUsed/>
    <w:rsid w:val="00735F22"/>
    <w:rPr>
      <w:sz w:val="16"/>
      <w:szCs w:val="16"/>
    </w:rPr>
  </w:style>
  <w:style w:type="paragraph" w:styleId="CommentText">
    <w:name w:val="annotation text"/>
    <w:basedOn w:val="Normal"/>
    <w:link w:val="CommentTextChar"/>
    <w:uiPriority w:val="99"/>
    <w:unhideWhenUsed/>
    <w:rsid w:val="00735F22"/>
    <w:rPr>
      <w:sz w:val="20"/>
      <w:szCs w:val="20"/>
    </w:rPr>
  </w:style>
  <w:style w:type="character" w:customStyle="1" w:styleId="CommentTextChar">
    <w:name w:val="Comment Text Char"/>
    <w:basedOn w:val="DefaultParagraphFont"/>
    <w:link w:val="CommentText"/>
    <w:uiPriority w:val="99"/>
    <w:rsid w:val="00735F22"/>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35F22"/>
    <w:rPr>
      <w:b/>
      <w:bCs/>
    </w:rPr>
  </w:style>
  <w:style w:type="character" w:customStyle="1" w:styleId="CommentSubjectChar">
    <w:name w:val="Comment Subject Char"/>
    <w:basedOn w:val="CommentTextChar"/>
    <w:link w:val="CommentSubject"/>
    <w:uiPriority w:val="99"/>
    <w:semiHidden/>
    <w:rsid w:val="00735F22"/>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F48CB73624108860E094EB6F1FBCE"/>
        <w:category>
          <w:name w:val="General"/>
          <w:gallery w:val="placeholder"/>
        </w:category>
        <w:types>
          <w:type w:val="bbPlcHdr"/>
        </w:types>
        <w:behaviors>
          <w:behavior w:val="content"/>
        </w:behaviors>
        <w:guid w:val="{113E2BB9-BF2B-4EE7-8EEE-01ABB9203031}"/>
      </w:docPartPr>
      <w:docPartBody>
        <w:p w:rsidR="00416744" w:rsidRDefault="00416744" w:rsidP="00416744">
          <w:pPr>
            <w:pStyle w:val="9BFF48CB73624108860E094EB6F1FBCE"/>
          </w:pPr>
          <w:r w:rsidRPr="009F7E07">
            <w:rPr>
              <w:rFonts w:cs="Arial"/>
              <w:color w:val="FF0000"/>
              <w:sz w:val="20"/>
              <w:szCs w:val="20"/>
            </w:rPr>
            <w:t>[Pasirinkite]</w:t>
          </w:r>
        </w:p>
      </w:docPartBody>
    </w:docPart>
    <w:docPart>
      <w:docPartPr>
        <w:name w:val="31A94B4AB93F4304B6CBAE566E896B98"/>
        <w:category>
          <w:name w:val="General"/>
          <w:gallery w:val="placeholder"/>
        </w:category>
        <w:types>
          <w:type w:val="bbPlcHdr"/>
        </w:types>
        <w:behaviors>
          <w:behavior w:val="content"/>
        </w:behaviors>
        <w:guid w:val="{86950F6E-B45C-44C1-B46E-47FBD4395954}"/>
      </w:docPartPr>
      <w:docPartBody>
        <w:p w:rsidR="00416744" w:rsidRDefault="00416744" w:rsidP="00416744">
          <w:pPr>
            <w:pStyle w:val="31A94B4AB93F4304B6CBAE566E896B98"/>
          </w:pPr>
          <w:r w:rsidRPr="009F7E07">
            <w:rPr>
              <w:rFonts w:cs="Arial"/>
              <w:bCs/>
              <w:sz w:val="20"/>
              <w:szCs w:val="20"/>
            </w:rPr>
            <w:t>____________________________________</w:t>
          </w:r>
        </w:p>
      </w:docPartBody>
    </w:docPart>
    <w:docPart>
      <w:docPartPr>
        <w:name w:val="DFCBDED22B114B438287FE1D7CB2841D"/>
        <w:category>
          <w:name w:val="General"/>
          <w:gallery w:val="placeholder"/>
        </w:category>
        <w:types>
          <w:type w:val="bbPlcHdr"/>
        </w:types>
        <w:behaviors>
          <w:behavior w:val="content"/>
        </w:behaviors>
        <w:guid w:val="{5C536283-E2F5-4A3C-A7EF-40FDF33865DB}"/>
      </w:docPartPr>
      <w:docPartBody>
        <w:p w:rsidR="00416744" w:rsidRDefault="00416744" w:rsidP="00416744">
          <w:pPr>
            <w:pStyle w:val="DFCBDED22B114B438287FE1D7CB2841D"/>
          </w:pPr>
          <w:r w:rsidRPr="009F7E07">
            <w:rPr>
              <w:rFonts w:cs="Arial"/>
              <w:bCs/>
              <w:sz w:val="20"/>
              <w:szCs w:val="20"/>
            </w:rPr>
            <w:t>______________________________________________</w:t>
          </w:r>
        </w:p>
      </w:docPartBody>
    </w:docPart>
    <w:docPart>
      <w:docPartPr>
        <w:name w:val="9AA6B871D3A441BB9B2E37FDB5AEA2F2"/>
        <w:category>
          <w:name w:val="General"/>
          <w:gallery w:val="placeholder"/>
        </w:category>
        <w:types>
          <w:type w:val="bbPlcHdr"/>
        </w:types>
        <w:behaviors>
          <w:behavior w:val="content"/>
        </w:behaviors>
        <w:guid w:val="{78856585-1E57-4546-B3F0-2DF9D1110BC3}"/>
      </w:docPartPr>
      <w:docPartBody>
        <w:p w:rsidR="00416744" w:rsidRDefault="00416744" w:rsidP="00416744">
          <w:pPr>
            <w:pStyle w:val="9AA6B871D3A441BB9B2E37FDB5AEA2F2"/>
          </w:pPr>
          <w:r w:rsidRPr="009F7E07">
            <w:rPr>
              <w:rFonts w:cs="Arial"/>
              <w:bCs/>
              <w:sz w:val="20"/>
              <w:szCs w:val="20"/>
            </w:rPr>
            <w:t>____________________________</w:t>
          </w:r>
        </w:p>
      </w:docPartBody>
    </w:docPart>
    <w:docPart>
      <w:docPartPr>
        <w:name w:val="512854812864473EA3BD4B70021D8CBF"/>
        <w:category>
          <w:name w:val="General"/>
          <w:gallery w:val="placeholder"/>
        </w:category>
        <w:types>
          <w:type w:val="bbPlcHdr"/>
        </w:types>
        <w:behaviors>
          <w:behavior w:val="content"/>
        </w:behaviors>
        <w:guid w:val="{ADF751C1-5410-44E0-9D41-653CFC4D7615}"/>
      </w:docPartPr>
      <w:docPartBody>
        <w:p w:rsidR="00416744" w:rsidRDefault="00416744" w:rsidP="00416744">
          <w:pPr>
            <w:pStyle w:val="512854812864473EA3BD4B70021D8CBF"/>
          </w:pPr>
          <w:r w:rsidRPr="009F7E07">
            <w:rPr>
              <w:rFonts w:cs="Arial"/>
              <w:color w:val="FF0000"/>
              <w:sz w:val="20"/>
              <w:szCs w:val="20"/>
            </w:rPr>
            <w:t>[Pasirinkite]</w:t>
          </w:r>
        </w:p>
      </w:docPartBody>
    </w:docPart>
    <w:docPart>
      <w:docPartPr>
        <w:name w:val="7B6E11D8770D40F5B96E23A921B00D2B"/>
        <w:category>
          <w:name w:val="General"/>
          <w:gallery w:val="placeholder"/>
        </w:category>
        <w:types>
          <w:type w:val="bbPlcHdr"/>
        </w:types>
        <w:behaviors>
          <w:behavior w:val="content"/>
        </w:behaviors>
        <w:guid w:val="{4D5CCA5A-3FE8-4CD6-B667-7A1E90BD9045}"/>
      </w:docPartPr>
      <w:docPartBody>
        <w:p w:rsidR="00416744" w:rsidRDefault="00416744" w:rsidP="00416744">
          <w:pPr>
            <w:pStyle w:val="7B6E11D8770D40F5B96E23A921B00D2B"/>
          </w:pPr>
          <w:r w:rsidRPr="009F7E07">
            <w:rPr>
              <w:rFonts w:cs="Arial"/>
              <w:bCs/>
              <w:sz w:val="20"/>
              <w:szCs w:val="20"/>
              <w:highlight w:val="yellow"/>
            </w:rPr>
            <w:t>____</w:t>
          </w:r>
        </w:p>
      </w:docPartBody>
    </w:docPart>
    <w:docPart>
      <w:docPartPr>
        <w:name w:val="8758017F93F7426F9B03B54FC194382F"/>
        <w:category>
          <w:name w:val="General"/>
          <w:gallery w:val="placeholder"/>
        </w:category>
        <w:types>
          <w:type w:val="bbPlcHdr"/>
        </w:types>
        <w:behaviors>
          <w:behavior w:val="content"/>
        </w:behaviors>
        <w:guid w:val="{B92E20FB-DC3F-4E27-A791-427CD79000F1}"/>
      </w:docPartPr>
      <w:docPartBody>
        <w:p w:rsidR="00416744" w:rsidRDefault="00416744" w:rsidP="00416744">
          <w:pPr>
            <w:pStyle w:val="8758017F93F7426F9B03B54FC194382F"/>
          </w:pPr>
          <w:r w:rsidRPr="009F7E07">
            <w:rPr>
              <w:rFonts w:cs="Arial"/>
              <w:color w:val="FF0000"/>
              <w:sz w:val="20"/>
              <w:szCs w:val="20"/>
            </w:rPr>
            <w:t>[Pasirinkite]</w:t>
          </w:r>
        </w:p>
      </w:docPartBody>
    </w:docPart>
    <w:docPart>
      <w:docPartPr>
        <w:name w:val="75B7934867504055BCE72E2219626E83"/>
        <w:category>
          <w:name w:val="General"/>
          <w:gallery w:val="placeholder"/>
        </w:category>
        <w:types>
          <w:type w:val="bbPlcHdr"/>
        </w:types>
        <w:behaviors>
          <w:behavior w:val="content"/>
        </w:behaviors>
        <w:guid w:val="{11599FE8-82AD-421B-BF62-007BD68BC4FE}"/>
      </w:docPartPr>
      <w:docPartBody>
        <w:p w:rsidR="00416744" w:rsidRDefault="00416744" w:rsidP="00416744">
          <w:pPr>
            <w:pStyle w:val="75B7934867504055BCE72E2219626E83"/>
          </w:pPr>
          <w:r w:rsidRPr="009F7E07">
            <w:rPr>
              <w:rFonts w:cs="Arial"/>
              <w:bCs/>
              <w:sz w:val="20"/>
              <w:szCs w:val="20"/>
              <w:highlight w:val="yellow"/>
            </w:rPr>
            <w:t>____</w:t>
          </w:r>
        </w:p>
      </w:docPartBody>
    </w:docPart>
    <w:docPart>
      <w:docPartPr>
        <w:name w:val="04536EC74C2A4067B652ADC9574B85F8"/>
        <w:category>
          <w:name w:val="General"/>
          <w:gallery w:val="placeholder"/>
        </w:category>
        <w:types>
          <w:type w:val="bbPlcHdr"/>
        </w:types>
        <w:behaviors>
          <w:behavior w:val="content"/>
        </w:behaviors>
        <w:guid w:val="{510C4906-FE82-4BC2-9D7E-BC35A42605CB}"/>
      </w:docPartPr>
      <w:docPartBody>
        <w:p w:rsidR="00416744" w:rsidRDefault="00416744" w:rsidP="00416744">
          <w:pPr>
            <w:pStyle w:val="04536EC74C2A4067B652ADC9574B85F8"/>
          </w:pPr>
          <w:r w:rsidRPr="009F7E07">
            <w:rPr>
              <w:rFonts w:cs="Arial"/>
              <w:color w:val="FF0000"/>
              <w:sz w:val="20"/>
              <w:szCs w:val="20"/>
            </w:rPr>
            <w:t>[Pasirinkite]</w:t>
          </w:r>
        </w:p>
      </w:docPartBody>
    </w:docPart>
    <w:docPart>
      <w:docPartPr>
        <w:name w:val="4ABAB68F83ED4C88A63B8C377D4BBA90"/>
        <w:category>
          <w:name w:val="General"/>
          <w:gallery w:val="placeholder"/>
        </w:category>
        <w:types>
          <w:type w:val="bbPlcHdr"/>
        </w:types>
        <w:behaviors>
          <w:behavior w:val="content"/>
        </w:behaviors>
        <w:guid w:val="{53A1F717-13F4-49E3-959F-BBC802B67A45}"/>
      </w:docPartPr>
      <w:docPartBody>
        <w:p w:rsidR="00416744" w:rsidRDefault="00416744" w:rsidP="00416744">
          <w:pPr>
            <w:pStyle w:val="4ABAB68F83ED4C88A63B8C377D4BBA90"/>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OpenSymbol">
    <w:altName w:val="Segoe UI Symbol"/>
    <w:charset w:val="02"/>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Calibri">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744"/>
    <w:rsid w:val="001E6ABE"/>
    <w:rsid w:val="004167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FF48CB73624108860E094EB6F1FBCE">
    <w:name w:val="9BFF48CB73624108860E094EB6F1FBCE"/>
    <w:rsid w:val="00416744"/>
  </w:style>
  <w:style w:type="paragraph" w:customStyle="1" w:styleId="31A94B4AB93F4304B6CBAE566E896B98">
    <w:name w:val="31A94B4AB93F4304B6CBAE566E896B98"/>
    <w:rsid w:val="00416744"/>
  </w:style>
  <w:style w:type="paragraph" w:customStyle="1" w:styleId="DFCBDED22B114B438287FE1D7CB2841D">
    <w:name w:val="DFCBDED22B114B438287FE1D7CB2841D"/>
    <w:rsid w:val="00416744"/>
  </w:style>
  <w:style w:type="paragraph" w:customStyle="1" w:styleId="9AA6B871D3A441BB9B2E37FDB5AEA2F2">
    <w:name w:val="9AA6B871D3A441BB9B2E37FDB5AEA2F2"/>
    <w:rsid w:val="00416744"/>
  </w:style>
  <w:style w:type="paragraph" w:customStyle="1" w:styleId="512854812864473EA3BD4B70021D8CBF">
    <w:name w:val="512854812864473EA3BD4B70021D8CBF"/>
    <w:rsid w:val="00416744"/>
  </w:style>
  <w:style w:type="paragraph" w:customStyle="1" w:styleId="7B6E11D8770D40F5B96E23A921B00D2B">
    <w:name w:val="7B6E11D8770D40F5B96E23A921B00D2B"/>
    <w:rsid w:val="00416744"/>
  </w:style>
  <w:style w:type="paragraph" w:customStyle="1" w:styleId="8758017F93F7426F9B03B54FC194382F">
    <w:name w:val="8758017F93F7426F9B03B54FC194382F"/>
    <w:rsid w:val="00416744"/>
  </w:style>
  <w:style w:type="paragraph" w:customStyle="1" w:styleId="75B7934867504055BCE72E2219626E83">
    <w:name w:val="75B7934867504055BCE72E2219626E83"/>
    <w:rsid w:val="00416744"/>
  </w:style>
  <w:style w:type="paragraph" w:customStyle="1" w:styleId="04536EC74C2A4067B652ADC9574B85F8">
    <w:name w:val="04536EC74C2A4067B652ADC9574B85F8"/>
    <w:rsid w:val="00416744"/>
  </w:style>
  <w:style w:type="paragraph" w:customStyle="1" w:styleId="4ABAB68F83ED4C88A63B8C377D4BBA90">
    <w:name w:val="4ABAB68F83ED4C88A63B8C377D4BBA90"/>
    <w:rsid w:val="004167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6</Pages>
  <Words>11651</Words>
  <Characters>6642</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Pavilonis</dc:creator>
  <cp:keywords/>
  <dc:description/>
  <cp:lastModifiedBy>Šarūnas Pavilonis</cp:lastModifiedBy>
  <cp:revision>8</cp:revision>
  <dcterms:created xsi:type="dcterms:W3CDTF">2024-11-26T08:33:00Z</dcterms:created>
  <dcterms:modified xsi:type="dcterms:W3CDTF">2024-12-18T07:16:00Z</dcterms:modified>
</cp:coreProperties>
</file>